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7499A" w14:textId="77777777" w:rsidR="009D6DB3" w:rsidRPr="00FE2329" w:rsidRDefault="009D6DB3" w:rsidP="009D6DB3">
      <w:pPr>
        <w:spacing w:after="360" w:line="276" w:lineRule="auto"/>
        <w:jc w:val="center"/>
        <w:rPr>
          <w:rFonts w:ascii="Times New Roman" w:eastAsia="Arial" w:hAnsi="Times New Roman"/>
          <w:sz w:val="22"/>
          <w:szCs w:val="22"/>
          <w:lang w:eastAsia="hr-HR"/>
        </w:rPr>
      </w:pPr>
      <w:r w:rsidRPr="00FE2329">
        <w:rPr>
          <w:rFonts w:ascii="Times New Roman" w:eastAsia="Arial" w:hAnsi="Times New Roman"/>
          <w:b/>
          <w:bCs/>
          <w:sz w:val="22"/>
          <w:szCs w:val="22"/>
          <w:lang w:eastAsia="hr-HR"/>
        </w:rPr>
        <w:t>POSLOVNI PLAN</w:t>
      </w:r>
    </w:p>
    <w:p w14:paraId="415F8897" w14:textId="77777777" w:rsidR="009D6DB3" w:rsidRPr="00FE2329" w:rsidRDefault="009D6DB3" w:rsidP="009D6DB3">
      <w:pPr>
        <w:spacing w:after="480" w:line="276" w:lineRule="auto"/>
        <w:jc w:val="center"/>
        <w:rPr>
          <w:rFonts w:ascii="Times New Roman" w:eastAsia="Arial" w:hAnsi="Times New Roman"/>
          <w:sz w:val="22"/>
          <w:szCs w:val="22"/>
          <w:lang w:eastAsia="hr-HR"/>
        </w:rPr>
      </w:pPr>
      <w:r w:rsidRPr="00FE2329">
        <w:rPr>
          <w:rFonts w:ascii="Times New Roman" w:eastAsia="Arial" w:hAnsi="Times New Roman"/>
          <w:sz w:val="22"/>
          <w:szCs w:val="22"/>
          <w:lang w:eastAsia="hr-HR"/>
        </w:rPr>
        <w:t>Naziv subjekta: ______________________________________________</w:t>
      </w:r>
    </w:p>
    <w:p w14:paraId="0907D510" w14:textId="77777777" w:rsidR="009D6DB3" w:rsidRPr="00FE2329" w:rsidRDefault="009D6DB3" w:rsidP="009D6DB3">
      <w:pPr>
        <w:spacing w:after="0" w:line="276" w:lineRule="auto"/>
        <w:jc w:val="center"/>
        <w:rPr>
          <w:rFonts w:ascii="Times New Roman" w:eastAsia="Arial" w:hAnsi="Times New Roman"/>
          <w:sz w:val="22"/>
          <w:szCs w:val="22"/>
          <w:lang w:eastAsia="hr-HR"/>
        </w:rPr>
      </w:pPr>
      <w:r w:rsidRPr="00FE2329">
        <w:rPr>
          <w:rFonts w:ascii="Times New Roman" w:eastAsia="Arial" w:hAnsi="Times New Roman"/>
          <w:sz w:val="22"/>
          <w:szCs w:val="22"/>
          <w:lang w:eastAsia="hr-HR"/>
        </w:rPr>
        <w:t>za potrebe prijave na Javni poziv za prijem korisnika</w:t>
      </w:r>
    </w:p>
    <w:p w14:paraId="0C856FE0" w14:textId="77777777" w:rsidR="009D6DB3" w:rsidRPr="00FE2329" w:rsidRDefault="009D6DB3" w:rsidP="009D6DB3">
      <w:pPr>
        <w:spacing w:after="1200" w:line="276" w:lineRule="auto"/>
        <w:jc w:val="center"/>
        <w:rPr>
          <w:rFonts w:ascii="Times New Roman" w:eastAsia="Arial" w:hAnsi="Times New Roman"/>
          <w:sz w:val="22"/>
          <w:szCs w:val="22"/>
          <w:lang w:eastAsia="hr-HR"/>
        </w:rPr>
      </w:pPr>
      <w:r w:rsidRPr="00FE2329">
        <w:rPr>
          <w:rFonts w:ascii="Times New Roman" w:eastAsia="Arial" w:hAnsi="Times New Roman"/>
          <w:b/>
          <w:bCs/>
          <w:sz w:val="22"/>
          <w:szCs w:val="22"/>
          <w:lang w:eastAsia="hr-HR"/>
        </w:rPr>
        <w:t>u Poduzetnički inkubator Lepoglava</w:t>
      </w:r>
    </w:p>
    <w:p w14:paraId="7621AC87" w14:textId="77777777" w:rsidR="009D6DB3" w:rsidRPr="00FE2329" w:rsidRDefault="009D6DB3" w:rsidP="009D6DB3">
      <w:pPr>
        <w:spacing w:after="0" w:line="276" w:lineRule="auto"/>
        <w:jc w:val="center"/>
        <w:rPr>
          <w:rFonts w:ascii="Times New Roman" w:eastAsia="Arial" w:hAnsi="Times New Roman"/>
          <w:sz w:val="22"/>
          <w:szCs w:val="22"/>
          <w:lang w:eastAsia="hr-HR"/>
        </w:rPr>
      </w:pPr>
      <w:r w:rsidRPr="00FE2329">
        <w:rPr>
          <w:rFonts w:ascii="Times New Roman" w:eastAsia="Arial" w:hAnsi="Times New Roman"/>
          <w:sz w:val="22"/>
          <w:szCs w:val="22"/>
          <w:lang w:eastAsia="hr-HR"/>
        </w:rPr>
        <w:t>Lepoglava, _______________ 2026.</w:t>
      </w:r>
    </w:p>
    <w:p w14:paraId="04E4B42D" w14:textId="77777777" w:rsidR="009D6DB3" w:rsidRPr="00FE2329" w:rsidRDefault="009D6DB3" w:rsidP="009D6DB3">
      <w:pPr>
        <w:pageBreakBefore/>
        <w:spacing w:after="0" w:line="240" w:lineRule="auto"/>
        <w:rPr>
          <w:rFonts w:ascii="Times New Roman" w:eastAsia="Arial" w:hAnsi="Times New Roman"/>
          <w:sz w:val="22"/>
          <w:szCs w:val="22"/>
          <w:lang w:eastAsia="hr-HR"/>
        </w:rPr>
      </w:pPr>
    </w:p>
    <w:p w14:paraId="54E0E303" w14:textId="77777777" w:rsidR="009D6DB3" w:rsidRPr="00FE2329" w:rsidRDefault="009D6DB3" w:rsidP="009D6DB3">
      <w:pPr>
        <w:keepNext/>
        <w:spacing w:before="240" w:after="120" w:line="276" w:lineRule="auto"/>
        <w:rPr>
          <w:rFonts w:ascii="Times New Roman" w:eastAsia="Arial" w:hAnsi="Times New Roman"/>
          <w:sz w:val="22"/>
          <w:szCs w:val="22"/>
          <w:lang w:eastAsia="hr-HR"/>
        </w:rPr>
      </w:pPr>
      <w:r w:rsidRPr="00FE2329">
        <w:rPr>
          <w:rFonts w:ascii="Times New Roman" w:eastAsia="Arial" w:hAnsi="Times New Roman"/>
          <w:b/>
          <w:bCs/>
          <w:sz w:val="22"/>
          <w:szCs w:val="22"/>
          <w:lang w:eastAsia="hr-HR"/>
        </w:rPr>
        <w:t>1. INFORMACIJE O POSLOVNOM SUBJEKTU</w:t>
      </w:r>
    </w:p>
    <w:p w14:paraId="5271BA90" w14:textId="77777777" w:rsidR="009D6DB3" w:rsidRPr="00FE2329" w:rsidRDefault="009D6DB3" w:rsidP="009D6DB3">
      <w:pPr>
        <w:spacing w:after="120" w:line="276" w:lineRule="auto"/>
        <w:rPr>
          <w:rFonts w:ascii="Times New Roman" w:eastAsia="Arial" w:hAnsi="Times New Roman"/>
          <w:sz w:val="22"/>
          <w:szCs w:val="22"/>
          <w:lang w:eastAsia="hr-HR"/>
        </w:rPr>
      </w:pPr>
      <w:r w:rsidRPr="00FE2329">
        <w:rPr>
          <w:rFonts w:ascii="Times New Roman" w:eastAsia="Arial" w:hAnsi="Times New Roman"/>
          <w:b/>
          <w:bCs/>
          <w:sz w:val="22"/>
          <w:szCs w:val="22"/>
          <w:lang w:eastAsia="hr-HR"/>
        </w:rPr>
        <w:t>1.1. Osnovne informacije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00"/>
        <w:gridCol w:w="5938"/>
      </w:tblGrid>
      <w:tr w:rsidR="009D6DB3" w:rsidRPr="00FE2329" w14:paraId="5C5ED5E7" w14:textId="77777777" w:rsidTr="007027E7">
        <w:trPr>
          <w:trHeight w:val="380"/>
        </w:trPr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00F034C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b/>
                <w:bCs/>
                <w:sz w:val="22"/>
                <w:szCs w:val="22"/>
                <w:lang w:eastAsia="hr-HR"/>
              </w:rPr>
              <w:t>Naziv</w:t>
            </w:r>
          </w:p>
        </w:tc>
        <w:tc>
          <w:tcPr>
            <w:tcW w:w="5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AFE6469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</w:tr>
      <w:tr w:rsidR="009D6DB3" w:rsidRPr="00FE2329" w14:paraId="01A4B72F" w14:textId="77777777" w:rsidTr="007027E7">
        <w:trPr>
          <w:trHeight w:val="380"/>
        </w:trPr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D40DCE1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b/>
                <w:bCs/>
                <w:sz w:val="22"/>
                <w:szCs w:val="22"/>
                <w:lang w:eastAsia="hr-HR"/>
              </w:rPr>
              <w:t>Adresa</w:t>
            </w:r>
          </w:p>
        </w:tc>
        <w:tc>
          <w:tcPr>
            <w:tcW w:w="5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C667508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</w:tr>
      <w:tr w:rsidR="009D6DB3" w:rsidRPr="00FE2329" w14:paraId="556783F6" w14:textId="77777777" w:rsidTr="007027E7">
        <w:trPr>
          <w:trHeight w:val="380"/>
        </w:trPr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714428B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b/>
                <w:bCs/>
                <w:sz w:val="22"/>
                <w:szCs w:val="22"/>
                <w:lang w:eastAsia="hr-HR"/>
              </w:rPr>
              <w:t>OIB</w:t>
            </w:r>
          </w:p>
        </w:tc>
        <w:tc>
          <w:tcPr>
            <w:tcW w:w="5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F499860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</w:tr>
      <w:tr w:rsidR="009D6DB3" w:rsidRPr="00FE2329" w14:paraId="31837175" w14:textId="77777777" w:rsidTr="007027E7">
        <w:trPr>
          <w:trHeight w:val="380"/>
        </w:trPr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F3E57DE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b/>
                <w:bCs/>
                <w:sz w:val="22"/>
                <w:szCs w:val="22"/>
                <w:lang w:eastAsia="hr-HR"/>
              </w:rPr>
              <w:t>Matični broj subjekta</w:t>
            </w:r>
          </w:p>
        </w:tc>
        <w:tc>
          <w:tcPr>
            <w:tcW w:w="5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5BDE83F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</w:tr>
      <w:tr w:rsidR="009D6DB3" w:rsidRPr="00FE2329" w14:paraId="07534F35" w14:textId="77777777" w:rsidTr="007027E7">
        <w:trPr>
          <w:trHeight w:val="380"/>
        </w:trPr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AA474AA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b/>
                <w:bCs/>
                <w:sz w:val="22"/>
                <w:szCs w:val="22"/>
                <w:lang w:eastAsia="hr-HR"/>
              </w:rPr>
              <w:t>Vrsta poslovnog subjekta</w:t>
            </w:r>
          </w:p>
        </w:tc>
        <w:tc>
          <w:tcPr>
            <w:tcW w:w="5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21C6B76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</w:tr>
      <w:tr w:rsidR="009D6DB3" w:rsidRPr="00FE2329" w14:paraId="638837D4" w14:textId="77777777" w:rsidTr="007027E7">
        <w:trPr>
          <w:trHeight w:val="380"/>
        </w:trPr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21266B8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b/>
                <w:bCs/>
                <w:sz w:val="22"/>
                <w:szCs w:val="22"/>
                <w:lang w:eastAsia="hr-HR"/>
              </w:rPr>
              <w:t>Godina osnivanja</w:t>
            </w:r>
          </w:p>
        </w:tc>
        <w:tc>
          <w:tcPr>
            <w:tcW w:w="5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6FB58BE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</w:tr>
      <w:tr w:rsidR="009D6DB3" w:rsidRPr="00FE2329" w14:paraId="0CC2C67E" w14:textId="77777777" w:rsidTr="007027E7">
        <w:trPr>
          <w:trHeight w:val="380"/>
        </w:trPr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BD2B2CD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b/>
                <w:bCs/>
                <w:sz w:val="22"/>
                <w:szCs w:val="22"/>
                <w:lang w:eastAsia="hr-HR"/>
              </w:rPr>
              <w:t>Broj zaposlenih</w:t>
            </w:r>
          </w:p>
        </w:tc>
        <w:tc>
          <w:tcPr>
            <w:tcW w:w="5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D226D2A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</w:tr>
      <w:tr w:rsidR="009D6DB3" w:rsidRPr="00FE2329" w14:paraId="067C90CD" w14:textId="77777777" w:rsidTr="007027E7">
        <w:trPr>
          <w:trHeight w:val="380"/>
        </w:trPr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7458845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b/>
                <w:bCs/>
                <w:sz w:val="22"/>
                <w:szCs w:val="22"/>
                <w:lang w:eastAsia="hr-HR"/>
              </w:rPr>
              <w:t>Naziv razreda djelatnosti (NKD)</w:t>
            </w:r>
          </w:p>
        </w:tc>
        <w:tc>
          <w:tcPr>
            <w:tcW w:w="5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1899742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</w:tr>
      <w:tr w:rsidR="009D6DB3" w:rsidRPr="00FE2329" w14:paraId="2D5CFA23" w14:textId="77777777" w:rsidTr="007027E7">
        <w:trPr>
          <w:trHeight w:val="380"/>
        </w:trPr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3CBC96F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b/>
                <w:bCs/>
                <w:sz w:val="22"/>
                <w:szCs w:val="22"/>
                <w:lang w:eastAsia="hr-HR"/>
              </w:rPr>
              <w:t>Upisani kapital (EUR)</w:t>
            </w:r>
          </w:p>
        </w:tc>
        <w:tc>
          <w:tcPr>
            <w:tcW w:w="5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BFB93AB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</w:tr>
      <w:tr w:rsidR="009D6DB3" w:rsidRPr="00FE2329" w14:paraId="7DEF7E6C" w14:textId="77777777" w:rsidTr="007027E7">
        <w:trPr>
          <w:trHeight w:val="380"/>
        </w:trPr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2F4E3A9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b/>
                <w:bCs/>
                <w:sz w:val="22"/>
                <w:szCs w:val="22"/>
                <w:lang w:eastAsia="hr-HR"/>
              </w:rPr>
              <w:t>Osnivači poslovnog subjekta</w:t>
            </w:r>
          </w:p>
        </w:tc>
        <w:tc>
          <w:tcPr>
            <w:tcW w:w="5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7CEA727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</w:tr>
      <w:tr w:rsidR="009D6DB3" w:rsidRPr="00FE2329" w14:paraId="4C1D5713" w14:textId="77777777" w:rsidTr="007027E7">
        <w:trPr>
          <w:trHeight w:val="380"/>
        </w:trPr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7D1EDB8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b/>
                <w:bCs/>
                <w:sz w:val="22"/>
                <w:szCs w:val="22"/>
                <w:lang w:eastAsia="hr-HR"/>
              </w:rPr>
              <w:t>Broj telefona / mobitela</w:t>
            </w:r>
          </w:p>
        </w:tc>
        <w:tc>
          <w:tcPr>
            <w:tcW w:w="5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B9988AD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</w:tr>
      <w:tr w:rsidR="009D6DB3" w:rsidRPr="00FE2329" w14:paraId="2882561D" w14:textId="77777777" w:rsidTr="007027E7">
        <w:trPr>
          <w:trHeight w:val="380"/>
        </w:trPr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CA2420E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b/>
                <w:bCs/>
                <w:sz w:val="22"/>
                <w:szCs w:val="22"/>
                <w:lang w:eastAsia="hr-HR"/>
              </w:rPr>
              <w:t>Adresa e-pošte</w:t>
            </w:r>
          </w:p>
        </w:tc>
        <w:tc>
          <w:tcPr>
            <w:tcW w:w="5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7CCD7DF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</w:tr>
      <w:tr w:rsidR="009D6DB3" w:rsidRPr="00FE2329" w14:paraId="0788B081" w14:textId="77777777" w:rsidTr="007027E7">
        <w:trPr>
          <w:trHeight w:val="380"/>
        </w:trPr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B2E50AE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b/>
                <w:bCs/>
                <w:sz w:val="22"/>
                <w:szCs w:val="22"/>
                <w:lang w:eastAsia="hr-HR"/>
              </w:rPr>
              <w:t>Mrežna stranica / društvene mreže</w:t>
            </w:r>
          </w:p>
        </w:tc>
        <w:tc>
          <w:tcPr>
            <w:tcW w:w="5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AD9FB41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</w:tr>
    </w:tbl>
    <w:p w14:paraId="19DEB0CB" w14:textId="77777777" w:rsidR="009D6DB3" w:rsidRPr="00FE2329" w:rsidRDefault="009D6DB3" w:rsidP="009D6DB3">
      <w:pPr>
        <w:spacing w:before="240" w:after="120" w:line="276" w:lineRule="auto"/>
        <w:rPr>
          <w:rFonts w:ascii="Times New Roman" w:eastAsia="Arial" w:hAnsi="Times New Roman"/>
          <w:b/>
          <w:bCs/>
          <w:sz w:val="22"/>
          <w:szCs w:val="22"/>
          <w:lang w:eastAsia="hr-HR"/>
        </w:rPr>
      </w:pPr>
    </w:p>
    <w:p w14:paraId="699A5E6F" w14:textId="77777777" w:rsidR="009D6DB3" w:rsidRPr="00FE2329" w:rsidRDefault="009D6DB3" w:rsidP="009D6DB3">
      <w:pPr>
        <w:spacing w:before="240" w:after="120" w:line="276" w:lineRule="auto"/>
        <w:rPr>
          <w:rFonts w:ascii="Times New Roman" w:eastAsia="Arial" w:hAnsi="Times New Roman"/>
          <w:b/>
          <w:bCs/>
          <w:sz w:val="22"/>
          <w:szCs w:val="22"/>
          <w:lang w:eastAsia="hr-HR"/>
        </w:rPr>
      </w:pPr>
    </w:p>
    <w:p w14:paraId="5E0F1A46" w14:textId="77777777" w:rsidR="009D6DB3" w:rsidRPr="00FE2329" w:rsidRDefault="009D6DB3" w:rsidP="009D6DB3">
      <w:pPr>
        <w:spacing w:before="240" w:after="120" w:line="276" w:lineRule="auto"/>
        <w:rPr>
          <w:rFonts w:ascii="Times New Roman" w:eastAsia="Arial" w:hAnsi="Times New Roman"/>
          <w:b/>
          <w:bCs/>
          <w:sz w:val="22"/>
          <w:szCs w:val="22"/>
          <w:lang w:eastAsia="hr-HR"/>
        </w:rPr>
      </w:pPr>
    </w:p>
    <w:p w14:paraId="53072584" w14:textId="77777777" w:rsidR="009D6DB3" w:rsidRPr="00FE2329" w:rsidRDefault="009D6DB3" w:rsidP="009D6DB3">
      <w:pPr>
        <w:spacing w:before="240" w:after="120" w:line="276" w:lineRule="auto"/>
        <w:rPr>
          <w:rFonts w:ascii="Times New Roman" w:eastAsia="Arial" w:hAnsi="Times New Roman"/>
          <w:b/>
          <w:bCs/>
          <w:sz w:val="22"/>
          <w:szCs w:val="22"/>
          <w:lang w:eastAsia="hr-HR"/>
        </w:rPr>
      </w:pPr>
    </w:p>
    <w:p w14:paraId="632E8102" w14:textId="77777777" w:rsidR="009D6DB3" w:rsidRPr="00FE2329" w:rsidRDefault="009D6DB3" w:rsidP="009D6DB3">
      <w:pPr>
        <w:spacing w:before="240" w:after="120" w:line="276" w:lineRule="auto"/>
        <w:rPr>
          <w:rFonts w:ascii="Times New Roman" w:eastAsia="Arial" w:hAnsi="Times New Roman"/>
          <w:b/>
          <w:bCs/>
          <w:sz w:val="22"/>
          <w:szCs w:val="22"/>
          <w:lang w:eastAsia="hr-HR"/>
        </w:rPr>
      </w:pPr>
    </w:p>
    <w:p w14:paraId="56C93DC9" w14:textId="77777777" w:rsidR="009D6DB3" w:rsidRPr="00FE2329" w:rsidRDefault="009D6DB3" w:rsidP="009D6DB3">
      <w:pPr>
        <w:spacing w:before="240" w:after="120" w:line="276" w:lineRule="auto"/>
        <w:rPr>
          <w:rFonts w:ascii="Times New Roman" w:eastAsia="Arial" w:hAnsi="Times New Roman"/>
          <w:b/>
          <w:bCs/>
          <w:sz w:val="22"/>
          <w:szCs w:val="22"/>
          <w:lang w:eastAsia="hr-HR"/>
        </w:rPr>
      </w:pPr>
    </w:p>
    <w:p w14:paraId="21E7E7B5" w14:textId="0A1806CB" w:rsidR="009D6DB3" w:rsidRPr="00FE2329" w:rsidRDefault="009D6DB3" w:rsidP="009D6DB3">
      <w:pPr>
        <w:spacing w:before="240" w:after="120" w:line="276" w:lineRule="auto"/>
        <w:rPr>
          <w:rFonts w:ascii="Times New Roman" w:eastAsia="Arial" w:hAnsi="Times New Roman"/>
          <w:sz w:val="22"/>
          <w:szCs w:val="22"/>
          <w:lang w:eastAsia="hr-HR"/>
        </w:rPr>
      </w:pPr>
      <w:r w:rsidRPr="00FE2329">
        <w:rPr>
          <w:rFonts w:ascii="Times New Roman" w:eastAsia="Arial" w:hAnsi="Times New Roman"/>
          <w:b/>
          <w:bCs/>
          <w:sz w:val="22"/>
          <w:szCs w:val="22"/>
          <w:lang w:eastAsia="hr-HR"/>
        </w:rPr>
        <w:lastRenderedPageBreak/>
        <w:t>1.2. Predmet poslovanja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9D6DB3" w:rsidRPr="00FE2329" w14:paraId="23668B13" w14:textId="77777777" w:rsidTr="007027E7"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8B0CFFD" w14:textId="77777777" w:rsidR="009D6DB3" w:rsidRPr="00FE2329" w:rsidRDefault="009D6DB3" w:rsidP="009D6DB3">
            <w:pPr>
              <w:spacing w:after="6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i/>
                <w:iCs/>
                <w:color w:val="666666"/>
                <w:sz w:val="22"/>
                <w:szCs w:val="22"/>
                <w:lang w:eastAsia="hr-HR"/>
              </w:rPr>
              <w:t>Detaljan opis djelatnosti i vrste posla, nastanak poslovne ideje, dosadašnje iskustvo i rezultati u poslovanju.</w:t>
            </w:r>
          </w:p>
          <w:p w14:paraId="1227F075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2140804A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42864ACF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34F0BC52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12755675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3A82709D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39271406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2B37ED9E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1BA38C29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6C44B87D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</w:tr>
    </w:tbl>
    <w:p w14:paraId="2FF20E87" w14:textId="77777777" w:rsidR="009D6DB3" w:rsidRPr="00FE2329" w:rsidRDefault="009D6DB3" w:rsidP="009D6DB3">
      <w:pPr>
        <w:spacing w:before="240" w:after="120" w:line="276" w:lineRule="auto"/>
        <w:rPr>
          <w:rFonts w:ascii="Times New Roman" w:eastAsia="Arial" w:hAnsi="Times New Roman"/>
          <w:sz w:val="22"/>
          <w:szCs w:val="22"/>
          <w:lang w:eastAsia="hr-HR"/>
        </w:rPr>
      </w:pPr>
      <w:r w:rsidRPr="00FE2329">
        <w:rPr>
          <w:rFonts w:ascii="Times New Roman" w:eastAsia="Arial" w:hAnsi="Times New Roman"/>
          <w:b/>
          <w:bCs/>
          <w:sz w:val="22"/>
          <w:szCs w:val="22"/>
          <w:lang w:eastAsia="hr-HR"/>
        </w:rPr>
        <w:t>1.3. Ciljevi, misija i vizija razvoja poslovnog subjekta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9D6DB3" w:rsidRPr="00FE2329" w14:paraId="3A817EC8" w14:textId="77777777" w:rsidTr="007027E7"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424147A" w14:textId="77777777" w:rsidR="009D6DB3" w:rsidRPr="00FE2329" w:rsidRDefault="009D6DB3" w:rsidP="009D6DB3">
            <w:pPr>
              <w:spacing w:after="6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i/>
                <w:iCs/>
                <w:color w:val="666666"/>
                <w:sz w:val="22"/>
                <w:szCs w:val="22"/>
                <w:lang w:eastAsia="hr-HR"/>
              </w:rPr>
              <w:t>Detaljno opisati razvojne planove za idućih 3 do 5 godina (ciljevi, planirani rast, novi proizvodi/usluge, nova tržišta).</w:t>
            </w:r>
          </w:p>
          <w:p w14:paraId="27327872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56436516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7289D541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2CC71DC5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6DCDCB7B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0B042160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388124BC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4D6B175D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206C272D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70279B66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</w:tr>
    </w:tbl>
    <w:p w14:paraId="14E999B2" w14:textId="77777777" w:rsidR="009D6DB3" w:rsidRPr="00FE2329" w:rsidRDefault="009D6DB3" w:rsidP="009D6DB3">
      <w:pPr>
        <w:spacing w:before="240" w:after="120" w:line="276" w:lineRule="auto"/>
        <w:rPr>
          <w:rFonts w:ascii="Times New Roman" w:eastAsia="Arial" w:hAnsi="Times New Roman"/>
          <w:sz w:val="22"/>
          <w:szCs w:val="22"/>
          <w:lang w:eastAsia="hr-HR"/>
        </w:rPr>
      </w:pPr>
      <w:r w:rsidRPr="00FE2329">
        <w:rPr>
          <w:rFonts w:ascii="Times New Roman" w:eastAsia="Arial" w:hAnsi="Times New Roman"/>
          <w:b/>
          <w:bCs/>
          <w:sz w:val="22"/>
          <w:szCs w:val="22"/>
          <w:lang w:eastAsia="hr-HR"/>
        </w:rPr>
        <w:t>1.4. Lokacija poslovnog subjekta (mikro i makro)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9D6DB3" w:rsidRPr="00FE2329" w14:paraId="73D3D3E4" w14:textId="77777777" w:rsidTr="007027E7"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0BA0FBD" w14:textId="77777777" w:rsidR="009D6DB3" w:rsidRPr="00FE2329" w:rsidRDefault="009D6DB3" w:rsidP="009D6DB3">
            <w:pPr>
              <w:spacing w:after="6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i/>
                <w:iCs/>
                <w:color w:val="666666"/>
                <w:sz w:val="22"/>
                <w:szCs w:val="22"/>
                <w:lang w:eastAsia="hr-HR"/>
              </w:rPr>
              <w:t>Opis sadašnje lokacije i poslovnog prostora te vrste vlasništva ili najma; potreba za prostorom u PI Lepoglava; geografsko područje na kojem se djelatnost obavlja ili će se obavljati i način na koji će se to postići.</w:t>
            </w:r>
          </w:p>
          <w:p w14:paraId="5CFAA9D6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17527154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50D25D49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31519515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21D11F1F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6EA3AF97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18943110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082AFA5F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</w:tr>
    </w:tbl>
    <w:p w14:paraId="15C30E27" w14:textId="77777777" w:rsidR="009D6DB3" w:rsidRPr="00FE2329" w:rsidRDefault="009D6DB3" w:rsidP="009D6DB3">
      <w:pPr>
        <w:keepNext/>
        <w:spacing w:before="240" w:after="120" w:line="276" w:lineRule="auto"/>
        <w:rPr>
          <w:rFonts w:ascii="Times New Roman" w:eastAsia="Arial" w:hAnsi="Times New Roman"/>
          <w:b/>
          <w:bCs/>
          <w:sz w:val="22"/>
          <w:szCs w:val="22"/>
          <w:lang w:eastAsia="hr-HR"/>
        </w:rPr>
      </w:pPr>
    </w:p>
    <w:p w14:paraId="3EF106B9" w14:textId="77777777" w:rsidR="009D6DB3" w:rsidRPr="00FE2329" w:rsidRDefault="009D6DB3" w:rsidP="009D6DB3">
      <w:pPr>
        <w:keepNext/>
        <w:spacing w:before="240" w:after="120" w:line="276" w:lineRule="auto"/>
        <w:rPr>
          <w:rFonts w:ascii="Times New Roman" w:eastAsia="Arial" w:hAnsi="Times New Roman"/>
          <w:b/>
          <w:bCs/>
          <w:sz w:val="22"/>
          <w:szCs w:val="22"/>
          <w:lang w:eastAsia="hr-HR"/>
        </w:rPr>
      </w:pPr>
    </w:p>
    <w:p w14:paraId="2074D9AD" w14:textId="7702BBF1" w:rsidR="009D6DB3" w:rsidRPr="00FE2329" w:rsidRDefault="009D6DB3" w:rsidP="009D6DB3">
      <w:pPr>
        <w:keepNext/>
        <w:spacing w:before="240" w:after="120" w:line="276" w:lineRule="auto"/>
        <w:rPr>
          <w:rFonts w:ascii="Times New Roman" w:eastAsia="Arial" w:hAnsi="Times New Roman"/>
          <w:sz w:val="22"/>
          <w:szCs w:val="22"/>
          <w:lang w:eastAsia="hr-HR"/>
        </w:rPr>
      </w:pPr>
      <w:r w:rsidRPr="00FE2329">
        <w:rPr>
          <w:rFonts w:ascii="Times New Roman" w:eastAsia="Arial" w:hAnsi="Times New Roman"/>
          <w:b/>
          <w:bCs/>
          <w:sz w:val="22"/>
          <w:szCs w:val="22"/>
          <w:lang w:eastAsia="hr-HR"/>
        </w:rPr>
        <w:t>2. ANALIZA TRŽIŠTA, KUPACA, DOBAVLJAČA I KONKURENCIJE</w:t>
      </w:r>
    </w:p>
    <w:p w14:paraId="3DCF8176" w14:textId="77777777" w:rsidR="009D6DB3" w:rsidRPr="00FE2329" w:rsidRDefault="009D6DB3" w:rsidP="009D6DB3">
      <w:pPr>
        <w:spacing w:after="120" w:line="276" w:lineRule="auto"/>
        <w:rPr>
          <w:rFonts w:ascii="Times New Roman" w:eastAsia="Arial" w:hAnsi="Times New Roman"/>
          <w:sz w:val="22"/>
          <w:szCs w:val="22"/>
          <w:lang w:eastAsia="hr-HR"/>
        </w:rPr>
      </w:pPr>
      <w:r w:rsidRPr="00FE2329">
        <w:rPr>
          <w:rFonts w:ascii="Times New Roman" w:eastAsia="Arial" w:hAnsi="Times New Roman"/>
          <w:b/>
          <w:bCs/>
          <w:sz w:val="22"/>
          <w:szCs w:val="22"/>
          <w:lang w:eastAsia="hr-HR"/>
        </w:rPr>
        <w:t>2.1. Kupci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9D6DB3" w:rsidRPr="00FE2329" w14:paraId="4B287A7B" w14:textId="77777777" w:rsidTr="007027E7"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CA66DDF" w14:textId="77777777" w:rsidR="009D6DB3" w:rsidRPr="00FE2329" w:rsidRDefault="009D6DB3" w:rsidP="009D6DB3">
            <w:pPr>
              <w:spacing w:after="6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i/>
                <w:iCs/>
                <w:color w:val="666666"/>
                <w:sz w:val="22"/>
                <w:szCs w:val="22"/>
                <w:lang w:eastAsia="hr-HR"/>
              </w:rPr>
              <w:t>Koje proizvode ili usluge nudite, kako dolazite do kupaca, tko su glavni kupci, koje kanale promocije koristite (mrežna stranica, društvene mreže, internetska prodaja, sajmovi, mediji i sl.) te kako i u kojem roku planirate povećati broj kupaca.</w:t>
            </w:r>
          </w:p>
          <w:p w14:paraId="77D1F453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4C971F12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5C8FC663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12BA9D6F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1C365A28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6C2D7829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2767AF9D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4FC8D11B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660AE60D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</w:tr>
    </w:tbl>
    <w:p w14:paraId="6AEFA0E4" w14:textId="77777777" w:rsidR="009D6DB3" w:rsidRPr="00FE2329" w:rsidRDefault="009D6DB3" w:rsidP="009D6DB3">
      <w:pPr>
        <w:spacing w:before="240" w:after="120" w:line="276" w:lineRule="auto"/>
        <w:rPr>
          <w:rFonts w:ascii="Times New Roman" w:eastAsia="Arial" w:hAnsi="Times New Roman"/>
          <w:sz w:val="22"/>
          <w:szCs w:val="22"/>
          <w:lang w:eastAsia="hr-HR"/>
        </w:rPr>
      </w:pPr>
      <w:r w:rsidRPr="00FE2329">
        <w:rPr>
          <w:rFonts w:ascii="Times New Roman" w:eastAsia="Arial" w:hAnsi="Times New Roman"/>
          <w:b/>
          <w:bCs/>
          <w:sz w:val="22"/>
          <w:szCs w:val="22"/>
          <w:lang w:eastAsia="hr-HR"/>
        </w:rPr>
        <w:t>2.2. Dobavljači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9D6DB3" w:rsidRPr="00FE2329" w14:paraId="286F537B" w14:textId="77777777" w:rsidTr="007027E7"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5FC2D5D" w14:textId="77777777" w:rsidR="009D6DB3" w:rsidRPr="00FE2329" w:rsidRDefault="009D6DB3" w:rsidP="009D6DB3">
            <w:pPr>
              <w:spacing w:after="6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i/>
                <w:iCs/>
                <w:color w:val="666666"/>
                <w:sz w:val="22"/>
                <w:szCs w:val="22"/>
                <w:lang w:eastAsia="hr-HR"/>
              </w:rPr>
              <w:t>Koje sirovine, materijale ili usluge koristite, koliko ovisite o dobavljačima, nabavljate li u Hrvatskoj ili inozemstvu, tko su glavni dobavljači i poslovni partneri.</w:t>
            </w:r>
          </w:p>
          <w:p w14:paraId="3664F6DE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5A5F7152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1A8B4C5B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6CFCF24F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3EE8A3D4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7DE1E1D7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5DA1EF89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</w:tr>
    </w:tbl>
    <w:p w14:paraId="51E26110" w14:textId="77777777" w:rsidR="009D6DB3" w:rsidRPr="00FE2329" w:rsidRDefault="009D6DB3" w:rsidP="009D6DB3">
      <w:pPr>
        <w:spacing w:before="240" w:after="120" w:line="276" w:lineRule="auto"/>
        <w:rPr>
          <w:rFonts w:ascii="Times New Roman" w:eastAsia="Arial" w:hAnsi="Times New Roman"/>
          <w:sz w:val="22"/>
          <w:szCs w:val="22"/>
          <w:lang w:eastAsia="hr-HR"/>
        </w:rPr>
      </w:pPr>
      <w:r w:rsidRPr="00FE2329">
        <w:rPr>
          <w:rFonts w:ascii="Times New Roman" w:eastAsia="Arial" w:hAnsi="Times New Roman"/>
          <w:b/>
          <w:bCs/>
          <w:sz w:val="22"/>
          <w:szCs w:val="22"/>
          <w:lang w:eastAsia="hr-HR"/>
        </w:rPr>
        <w:t>2.3. Konkurencija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9D6DB3" w:rsidRPr="00FE2329" w14:paraId="54C05910" w14:textId="77777777" w:rsidTr="007027E7"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4B2724F" w14:textId="77777777" w:rsidR="009D6DB3" w:rsidRPr="00FE2329" w:rsidRDefault="009D6DB3" w:rsidP="009D6DB3">
            <w:pPr>
              <w:spacing w:after="6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i/>
                <w:iCs/>
                <w:color w:val="666666"/>
                <w:sz w:val="22"/>
                <w:szCs w:val="22"/>
                <w:lang w:eastAsia="hr-HR"/>
              </w:rPr>
              <w:t>Glavni konkurenti (bez obzira na lokaciju), vaše prednosti u odnosu na njih (cijena, kvaliteta, usluga, servis i sl.) te očekivanja glede konkurencije u idućih 5 godina.</w:t>
            </w:r>
          </w:p>
          <w:p w14:paraId="7CD8362F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0DA3A216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598DE6F4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33E20AFD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01CC586B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17689F72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23B99017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20D98B43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</w:tr>
    </w:tbl>
    <w:p w14:paraId="72259ED7" w14:textId="77777777" w:rsidR="009D6DB3" w:rsidRPr="00FE2329" w:rsidRDefault="009D6DB3" w:rsidP="009D6DB3">
      <w:pPr>
        <w:keepNext/>
        <w:spacing w:before="240" w:after="120" w:line="276" w:lineRule="auto"/>
        <w:rPr>
          <w:rFonts w:ascii="Times New Roman" w:eastAsia="Arial" w:hAnsi="Times New Roman"/>
          <w:sz w:val="22"/>
          <w:szCs w:val="22"/>
          <w:lang w:eastAsia="hr-HR"/>
        </w:rPr>
      </w:pPr>
      <w:r w:rsidRPr="00FE2329">
        <w:rPr>
          <w:rFonts w:ascii="Times New Roman" w:eastAsia="Arial" w:hAnsi="Times New Roman"/>
          <w:b/>
          <w:bCs/>
          <w:sz w:val="22"/>
          <w:szCs w:val="22"/>
          <w:lang w:eastAsia="hr-HR"/>
        </w:rPr>
        <w:lastRenderedPageBreak/>
        <w:t>3. EKONOMSKO-FINANCIJSKA ANALIZA</w:t>
      </w:r>
    </w:p>
    <w:p w14:paraId="284B8AC1" w14:textId="77777777" w:rsidR="009D6DB3" w:rsidRPr="00FE2329" w:rsidRDefault="009D6DB3" w:rsidP="009D6DB3">
      <w:pPr>
        <w:spacing w:after="120" w:line="276" w:lineRule="auto"/>
        <w:jc w:val="both"/>
        <w:rPr>
          <w:rFonts w:ascii="Times New Roman" w:eastAsia="Arial" w:hAnsi="Times New Roman"/>
          <w:sz w:val="22"/>
          <w:szCs w:val="22"/>
          <w:lang w:eastAsia="hr-HR"/>
        </w:rPr>
      </w:pPr>
      <w:r w:rsidRPr="00FE2329">
        <w:rPr>
          <w:rFonts w:ascii="Times New Roman" w:eastAsia="Arial" w:hAnsi="Times New Roman"/>
          <w:i/>
          <w:iCs/>
          <w:sz w:val="22"/>
          <w:szCs w:val="22"/>
          <w:lang w:eastAsia="hr-HR"/>
        </w:rPr>
        <w:t>Napomena: za popunjavanje podataka preporučuje se konzultirati knjigovođu. Svi iznosi iskazuju se u eurima (EUR). Tablicama se po potrebi mogu dodavati redci.</w:t>
      </w:r>
    </w:p>
    <w:p w14:paraId="7516D046" w14:textId="77777777" w:rsidR="009D6DB3" w:rsidRPr="00FE2329" w:rsidRDefault="009D6DB3" w:rsidP="009D6DB3">
      <w:pPr>
        <w:spacing w:before="120" w:after="120" w:line="276" w:lineRule="auto"/>
        <w:rPr>
          <w:rFonts w:ascii="Times New Roman" w:eastAsia="Arial" w:hAnsi="Times New Roman"/>
          <w:sz w:val="22"/>
          <w:szCs w:val="22"/>
          <w:lang w:eastAsia="hr-HR"/>
        </w:rPr>
      </w:pPr>
      <w:r w:rsidRPr="00FE2329">
        <w:rPr>
          <w:rFonts w:ascii="Times New Roman" w:eastAsia="Arial" w:hAnsi="Times New Roman"/>
          <w:b/>
          <w:bCs/>
          <w:sz w:val="22"/>
          <w:szCs w:val="22"/>
          <w:lang w:eastAsia="hr-HR"/>
        </w:rPr>
        <w:t>3.1. Dosadašnja ulaganja (do dana podnošenja prijave)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38"/>
        <w:gridCol w:w="2000"/>
        <w:gridCol w:w="2000"/>
        <w:gridCol w:w="2000"/>
      </w:tblGrid>
      <w:tr w:rsidR="009D6DB3" w:rsidRPr="00FE2329" w14:paraId="5A1DEBDD" w14:textId="77777777" w:rsidTr="007027E7">
        <w:trPr>
          <w:tblHeader/>
        </w:trPr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740F62F" w14:textId="77777777" w:rsidR="009D6DB3" w:rsidRPr="00FE2329" w:rsidRDefault="009D6DB3" w:rsidP="009D6DB3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b/>
                <w:bCs/>
                <w:sz w:val="22"/>
                <w:szCs w:val="22"/>
                <w:lang w:eastAsia="hr-HR"/>
              </w:rPr>
              <w:t>Vrsta ulaganja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2311A27" w14:textId="77777777" w:rsidR="009D6DB3" w:rsidRPr="00FE2329" w:rsidRDefault="009D6DB3" w:rsidP="009D6DB3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b/>
                <w:bCs/>
                <w:sz w:val="22"/>
                <w:szCs w:val="22"/>
                <w:lang w:eastAsia="hr-HR"/>
              </w:rPr>
              <w:t>Iznos (EUR)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0C52309" w14:textId="77777777" w:rsidR="009D6DB3" w:rsidRPr="00FE2329" w:rsidRDefault="009D6DB3" w:rsidP="009D6DB3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b/>
                <w:bCs/>
                <w:sz w:val="22"/>
                <w:szCs w:val="22"/>
                <w:lang w:eastAsia="hr-HR"/>
              </w:rPr>
              <w:t>Vlastita sredstva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5DDD414" w14:textId="77777777" w:rsidR="009D6DB3" w:rsidRPr="00FE2329" w:rsidRDefault="009D6DB3" w:rsidP="009D6DB3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b/>
                <w:bCs/>
                <w:sz w:val="22"/>
                <w:szCs w:val="22"/>
                <w:lang w:eastAsia="hr-HR"/>
              </w:rPr>
              <w:t>Ostali izvori</w:t>
            </w:r>
          </w:p>
        </w:tc>
      </w:tr>
      <w:tr w:rsidR="009D6DB3" w:rsidRPr="00FE2329" w14:paraId="136FD785" w14:textId="77777777" w:rsidTr="007027E7">
        <w:trPr>
          <w:trHeight w:val="360"/>
        </w:trPr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8EE6D01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sz w:val="22"/>
                <w:szCs w:val="22"/>
                <w:lang w:eastAsia="hr-HR"/>
              </w:rPr>
              <w:t>a) oprema / alat / tehnika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DD89288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87A5D12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9516A83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</w:tr>
      <w:tr w:rsidR="009D6DB3" w:rsidRPr="00FE2329" w14:paraId="2ECA1D2F" w14:textId="77777777" w:rsidTr="007027E7">
        <w:trPr>
          <w:trHeight w:val="360"/>
        </w:trPr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4ABB812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sz w:val="22"/>
                <w:szCs w:val="22"/>
                <w:lang w:eastAsia="hr-HR"/>
              </w:rPr>
              <w:t>b) sirovina / materijal za rad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AC17192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A2E9826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88FC6CB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</w:tr>
      <w:tr w:rsidR="009D6DB3" w:rsidRPr="00FE2329" w14:paraId="42F699CB" w14:textId="77777777" w:rsidTr="007027E7">
        <w:trPr>
          <w:trHeight w:val="360"/>
        </w:trPr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ACE59D6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sz w:val="22"/>
                <w:szCs w:val="22"/>
                <w:lang w:eastAsia="hr-HR"/>
              </w:rPr>
              <w:t>c) vozilo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9591E56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AEDC0E6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E0E3AE8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</w:tr>
      <w:tr w:rsidR="009D6DB3" w:rsidRPr="00FE2329" w14:paraId="521BE395" w14:textId="77777777" w:rsidTr="007027E7">
        <w:trPr>
          <w:trHeight w:val="360"/>
        </w:trPr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976CD7A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sz w:val="22"/>
                <w:szCs w:val="22"/>
                <w:lang w:eastAsia="hr-HR"/>
              </w:rPr>
              <w:t>d) softver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DB574CC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54E87C8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0BBDD0C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</w:tr>
      <w:tr w:rsidR="009D6DB3" w:rsidRPr="00FE2329" w14:paraId="16A158B9" w14:textId="77777777" w:rsidTr="007027E7">
        <w:trPr>
          <w:trHeight w:val="360"/>
        </w:trPr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2F6BD3F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sz w:val="22"/>
                <w:szCs w:val="22"/>
                <w:lang w:eastAsia="hr-HR"/>
              </w:rPr>
              <w:t>e) uređenje prostora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EC6E5DE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F6D302B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ADDB624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</w:tr>
      <w:tr w:rsidR="009D6DB3" w:rsidRPr="00FE2329" w14:paraId="4D56EBCD" w14:textId="77777777" w:rsidTr="007027E7">
        <w:trPr>
          <w:trHeight w:val="360"/>
        </w:trPr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6D57C49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sz w:val="22"/>
                <w:szCs w:val="22"/>
                <w:lang w:eastAsia="hr-HR"/>
              </w:rPr>
              <w:t>f) licence / edukacije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70DD683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8EB18D6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E249AE4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</w:tr>
      <w:tr w:rsidR="009D6DB3" w:rsidRPr="00FE2329" w14:paraId="6551FFE1" w14:textId="77777777" w:rsidTr="007027E7">
        <w:trPr>
          <w:trHeight w:val="360"/>
        </w:trPr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AA1028C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sz w:val="22"/>
                <w:szCs w:val="22"/>
                <w:lang w:eastAsia="hr-HR"/>
              </w:rPr>
              <w:t>g) ostalo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DEB7DFE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E4D378A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35880CD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</w:tr>
      <w:tr w:rsidR="009D6DB3" w:rsidRPr="00FE2329" w14:paraId="1FE55E16" w14:textId="77777777" w:rsidTr="007027E7">
        <w:trPr>
          <w:trHeight w:val="360"/>
        </w:trPr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5D2388D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b/>
                <w:bCs/>
                <w:sz w:val="22"/>
                <w:szCs w:val="22"/>
                <w:lang w:eastAsia="hr-HR"/>
              </w:rPr>
              <w:t>UKUPNO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CD03C95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BB10549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1247D3C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</w:tr>
    </w:tbl>
    <w:p w14:paraId="3D572C10" w14:textId="77777777" w:rsidR="009D6DB3" w:rsidRPr="00FE2329" w:rsidRDefault="009D6DB3" w:rsidP="009D6DB3">
      <w:pPr>
        <w:spacing w:before="240" w:after="120" w:line="276" w:lineRule="auto"/>
        <w:rPr>
          <w:rFonts w:ascii="Times New Roman" w:eastAsia="Arial" w:hAnsi="Times New Roman"/>
          <w:sz w:val="22"/>
          <w:szCs w:val="22"/>
          <w:lang w:eastAsia="hr-HR"/>
        </w:rPr>
      </w:pPr>
      <w:r w:rsidRPr="00FE2329">
        <w:rPr>
          <w:rFonts w:ascii="Times New Roman" w:eastAsia="Arial" w:hAnsi="Times New Roman"/>
          <w:b/>
          <w:bCs/>
          <w:sz w:val="22"/>
          <w:szCs w:val="22"/>
          <w:lang w:eastAsia="hr-HR"/>
        </w:rPr>
        <w:t>3.2. Projekcija ulaganja za razdoblje 2026. – 2028.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38"/>
        <w:gridCol w:w="1900"/>
        <w:gridCol w:w="1900"/>
        <w:gridCol w:w="1900"/>
      </w:tblGrid>
      <w:tr w:rsidR="009D6DB3" w:rsidRPr="00FE2329" w14:paraId="7944C4DD" w14:textId="77777777" w:rsidTr="007027E7">
        <w:trPr>
          <w:tblHeader/>
        </w:trPr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44232E2" w14:textId="77777777" w:rsidR="009D6DB3" w:rsidRPr="00FE2329" w:rsidRDefault="009D6DB3" w:rsidP="009D6DB3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b/>
                <w:bCs/>
                <w:sz w:val="22"/>
                <w:szCs w:val="22"/>
                <w:lang w:eastAsia="hr-HR"/>
              </w:rPr>
              <w:t>Stavka / godina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AA6F679" w14:textId="77777777" w:rsidR="009D6DB3" w:rsidRPr="00FE2329" w:rsidRDefault="009D6DB3" w:rsidP="009D6DB3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b/>
                <w:bCs/>
                <w:sz w:val="22"/>
                <w:szCs w:val="22"/>
                <w:lang w:eastAsia="hr-HR"/>
              </w:rPr>
              <w:t>2026.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24A48CA" w14:textId="77777777" w:rsidR="009D6DB3" w:rsidRPr="00FE2329" w:rsidRDefault="009D6DB3" w:rsidP="009D6DB3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b/>
                <w:bCs/>
                <w:sz w:val="22"/>
                <w:szCs w:val="22"/>
                <w:lang w:eastAsia="hr-HR"/>
              </w:rPr>
              <w:t>2027.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6D73624" w14:textId="77777777" w:rsidR="009D6DB3" w:rsidRPr="00FE2329" w:rsidRDefault="009D6DB3" w:rsidP="009D6DB3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b/>
                <w:bCs/>
                <w:sz w:val="22"/>
                <w:szCs w:val="22"/>
                <w:lang w:eastAsia="hr-HR"/>
              </w:rPr>
              <w:t>2028.</w:t>
            </w:r>
          </w:p>
        </w:tc>
      </w:tr>
      <w:tr w:rsidR="009D6DB3" w:rsidRPr="00FE2329" w14:paraId="422579E0" w14:textId="77777777" w:rsidTr="007027E7">
        <w:trPr>
          <w:trHeight w:val="380"/>
        </w:trPr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E413E8E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sz w:val="22"/>
                <w:szCs w:val="22"/>
                <w:lang w:eastAsia="hr-HR"/>
              </w:rPr>
              <w:t>Ukupno ulaganja (EUR), bez obzira na vrstu i izvor sredstava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809B990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82072F8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FE79400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</w:tr>
    </w:tbl>
    <w:p w14:paraId="32C150DB" w14:textId="77777777" w:rsidR="009D6DB3" w:rsidRPr="00FE2329" w:rsidRDefault="009D6DB3" w:rsidP="009D6DB3">
      <w:pPr>
        <w:spacing w:before="240" w:after="120" w:line="276" w:lineRule="auto"/>
        <w:rPr>
          <w:rFonts w:ascii="Times New Roman" w:eastAsia="Arial" w:hAnsi="Times New Roman"/>
          <w:sz w:val="22"/>
          <w:szCs w:val="22"/>
          <w:lang w:eastAsia="hr-HR"/>
        </w:rPr>
      </w:pPr>
      <w:r w:rsidRPr="00FE2329">
        <w:rPr>
          <w:rFonts w:ascii="Times New Roman" w:eastAsia="Arial" w:hAnsi="Times New Roman"/>
          <w:b/>
          <w:bCs/>
          <w:sz w:val="22"/>
          <w:szCs w:val="22"/>
          <w:lang w:eastAsia="hr-HR"/>
        </w:rPr>
        <w:t>3.3. Poslovni rezultat za 2025. godinu</w:t>
      </w:r>
    </w:p>
    <w:p w14:paraId="3D47AA2A" w14:textId="77777777" w:rsidR="009D6DB3" w:rsidRPr="00FE2329" w:rsidRDefault="009D6DB3" w:rsidP="009D6DB3">
      <w:pPr>
        <w:spacing w:after="120" w:line="276" w:lineRule="auto"/>
        <w:jc w:val="both"/>
        <w:rPr>
          <w:rFonts w:ascii="Times New Roman" w:eastAsia="Arial" w:hAnsi="Times New Roman"/>
          <w:sz w:val="22"/>
          <w:szCs w:val="22"/>
          <w:lang w:eastAsia="hr-HR"/>
        </w:rPr>
      </w:pPr>
      <w:r w:rsidRPr="00FE2329">
        <w:rPr>
          <w:rFonts w:ascii="Times New Roman" w:eastAsia="Arial" w:hAnsi="Times New Roman"/>
          <w:i/>
          <w:iCs/>
          <w:sz w:val="22"/>
          <w:szCs w:val="22"/>
          <w:lang w:eastAsia="hr-HR"/>
        </w:rPr>
        <w:t>Subjekti osnovani do kraja 2025. godine unose podatke iz predanih financijskih izvještaja za 2025. godinu. Subjekti osnovani 2026. godine unose podatke za mjesece poslovanja u 2026. godini, zaključno s mjesecom koji prethodi mjesecu podnošenja prijave. Subjekti koji još nisu osnovani ne popunjavaju ovu točku.</w:t>
      </w:r>
    </w:p>
    <w:p w14:paraId="0157E77A" w14:textId="77777777" w:rsidR="009D6DB3" w:rsidRPr="00FE2329" w:rsidRDefault="009D6DB3" w:rsidP="009D6DB3">
      <w:pPr>
        <w:spacing w:before="80" w:after="60" w:line="276" w:lineRule="auto"/>
        <w:rPr>
          <w:rFonts w:ascii="Times New Roman" w:eastAsia="Arial" w:hAnsi="Times New Roman"/>
          <w:sz w:val="22"/>
          <w:szCs w:val="22"/>
          <w:lang w:eastAsia="hr-HR"/>
        </w:rPr>
      </w:pPr>
      <w:r w:rsidRPr="00FE2329">
        <w:rPr>
          <w:rFonts w:ascii="Times New Roman" w:eastAsia="Arial" w:hAnsi="Times New Roman"/>
          <w:b/>
          <w:bCs/>
          <w:sz w:val="22"/>
          <w:szCs w:val="22"/>
          <w:lang w:eastAsia="hr-HR"/>
        </w:rPr>
        <w:t>Prihodi poslovanja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6538"/>
        <w:gridCol w:w="2200"/>
      </w:tblGrid>
      <w:tr w:rsidR="009D6DB3" w:rsidRPr="00FE2329" w14:paraId="01907A25" w14:textId="77777777" w:rsidTr="007027E7">
        <w:trPr>
          <w:tblHeader/>
        </w:trPr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457DB1C" w14:textId="77777777" w:rsidR="009D6DB3" w:rsidRPr="00FE2329" w:rsidRDefault="009D6DB3" w:rsidP="009D6DB3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b/>
                <w:bCs/>
                <w:sz w:val="22"/>
                <w:szCs w:val="22"/>
                <w:lang w:eastAsia="hr-HR"/>
              </w:rPr>
              <w:t>R. br.</w:t>
            </w:r>
          </w:p>
        </w:tc>
        <w:tc>
          <w:tcPr>
            <w:tcW w:w="6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97D85F5" w14:textId="77777777" w:rsidR="009D6DB3" w:rsidRPr="00FE2329" w:rsidRDefault="009D6DB3" w:rsidP="009D6DB3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b/>
                <w:bCs/>
                <w:sz w:val="22"/>
                <w:szCs w:val="22"/>
                <w:lang w:eastAsia="hr-HR"/>
              </w:rPr>
              <w:t>Vrsta prihoda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F88E39B" w14:textId="77777777" w:rsidR="009D6DB3" w:rsidRPr="00FE2329" w:rsidRDefault="009D6DB3" w:rsidP="009D6DB3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b/>
                <w:bCs/>
                <w:sz w:val="22"/>
                <w:szCs w:val="22"/>
                <w:lang w:eastAsia="hr-HR"/>
              </w:rPr>
              <w:t>Iznos (EUR)</w:t>
            </w:r>
          </w:p>
        </w:tc>
      </w:tr>
      <w:tr w:rsidR="009D6DB3" w:rsidRPr="00FE2329" w14:paraId="382C761C" w14:textId="77777777" w:rsidTr="007027E7">
        <w:trPr>
          <w:trHeight w:val="360"/>
        </w:trPr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EAA7FD6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sz w:val="22"/>
                <w:szCs w:val="22"/>
                <w:lang w:eastAsia="hr-HR"/>
              </w:rPr>
              <w:t>1.</w:t>
            </w:r>
          </w:p>
        </w:tc>
        <w:tc>
          <w:tcPr>
            <w:tcW w:w="6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DF6F689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65C90D1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</w:tr>
      <w:tr w:rsidR="009D6DB3" w:rsidRPr="00FE2329" w14:paraId="66DB8967" w14:textId="77777777" w:rsidTr="007027E7">
        <w:trPr>
          <w:trHeight w:val="360"/>
        </w:trPr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CBBD99B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sz w:val="22"/>
                <w:szCs w:val="22"/>
                <w:lang w:eastAsia="hr-HR"/>
              </w:rPr>
              <w:lastRenderedPageBreak/>
              <w:t>2.</w:t>
            </w:r>
          </w:p>
        </w:tc>
        <w:tc>
          <w:tcPr>
            <w:tcW w:w="6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D97C315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223EA2C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</w:tr>
      <w:tr w:rsidR="009D6DB3" w:rsidRPr="00FE2329" w14:paraId="09365D70" w14:textId="77777777" w:rsidTr="007027E7">
        <w:trPr>
          <w:trHeight w:val="360"/>
        </w:trPr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F331228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sz w:val="22"/>
                <w:szCs w:val="22"/>
                <w:lang w:eastAsia="hr-HR"/>
              </w:rPr>
              <w:t>3.</w:t>
            </w:r>
          </w:p>
        </w:tc>
        <w:tc>
          <w:tcPr>
            <w:tcW w:w="6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54C44ED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9FCFB02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</w:tr>
      <w:tr w:rsidR="009D6DB3" w:rsidRPr="00FE2329" w14:paraId="4CB5D6D2" w14:textId="77777777" w:rsidTr="007027E7">
        <w:trPr>
          <w:trHeight w:val="360"/>
        </w:trPr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5AB3FC6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6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5BA373E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b/>
                <w:bCs/>
                <w:sz w:val="22"/>
                <w:szCs w:val="22"/>
                <w:lang w:eastAsia="hr-HR"/>
              </w:rPr>
              <w:t>UKUPNO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3E614BA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</w:tr>
    </w:tbl>
    <w:p w14:paraId="76FF196B" w14:textId="77777777" w:rsidR="009D6DB3" w:rsidRPr="00FE2329" w:rsidRDefault="009D6DB3" w:rsidP="009D6DB3">
      <w:pPr>
        <w:spacing w:before="160" w:after="60" w:line="276" w:lineRule="auto"/>
        <w:rPr>
          <w:rFonts w:ascii="Times New Roman" w:eastAsia="Arial" w:hAnsi="Times New Roman"/>
          <w:sz w:val="22"/>
          <w:szCs w:val="22"/>
          <w:lang w:eastAsia="hr-HR"/>
        </w:rPr>
      </w:pPr>
      <w:r w:rsidRPr="00FE2329">
        <w:rPr>
          <w:rFonts w:ascii="Times New Roman" w:eastAsia="Arial" w:hAnsi="Times New Roman"/>
          <w:b/>
          <w:bCs/>
          <w:sz w:val="22"/>
          <w:szCs w:val="22"/>
          <w:lang w:eastAsia="hr-HR"/>
        </w:rPr>
        <w:t>Rashodi poslovanja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6538"/>
        <w:gridCol w:w="2200"/>
      </w:tblGrid>
      <w:tr w:rsidR="009D6DB3" w:rsidRPr="00FE2329" w14:paraId="2522E62E" w14:textId="77777777" w:rsidTr="007027E7">
        <w:trPr>
          <w:tblHeader/>
        </w:trPr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37F03A0" w14:textId="77777777" w:rsidR="009D6DB3" w:rsidRPr="00FE2329" w:rsidRDefault="009D6DB3" w:rsidP="009D6DB3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b/>
                <w:bCs/>
                <w:sz w:val="22"/>
                <w:szCs w:val="22"/>
                <w:lang w:eastAsia="hr-HR"/>
              </w:rPr>
              <w:t>R. br.</w:t>
            </w:r>
          </w:p>
        </w:tc>
        <w:tc>
          <w:tcPr>
            <w:tcW w:w="6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ABADE61" w14:textId="77777777" w:rsidR="009D6DB3" w:rsidRPr="00FE2329" w:rsidRDefault="009D6DB3" w:rsidP="009D6DB3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b/>
                <w:bCs/>
                <w:sz w:val="22"/>
                <w:szCs w:val="22"/>
                <w:lang w:eastAsia="hr-HR"/>
              </w:rPr>
              <w:t>Vrsta rashoda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DF1ED21" w14:textId="77777777" w:rsidR="009D6DB3" w:rsidRPr="00FE2329" w:rsidRDefault="009D6DB3" w:rsidP="009D6DB3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b/>
                <w:bCs/>
                <w:sz w:val="22"/>
                <w:szCs w:val="22"/>
                <w:lang w:eastAsia="hr-HR"/>
              </w:rPr>
              <w:t>Iznos (EUR)</w:t>
            </w:r>
          </w:p>
        </w:tc>
      </w:tr>
      <w:tr w:rsidR="009D6DB3" w:rsidRPr="00FE2329" w14:paraId="57B1906B" w14:textId="77777777" w:rsidTr="007027E7">
        <w:trPr>
          <w:trHeight w:val="360"/>
        </w:trPr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6E5285C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sz w:val="22"/>
                <w:szCs w:val="22"/>
                <w:lang w:eastAsia="hr-HR"/>
              </w:rPr>
              <w:t>1.</w:t>
            </w:r>
          </w:p>
        </w:tc>
        <w:tc>
          <w:tcPr>
            <w:tcW w:w="6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04A2D5B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8BAF765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</w:tr>
      <w:tr w:rsidR="009D6DB3" w:rsidRPr="00FE2329" w14:paraId="2A4BB61D" w14:textId="77777777" w:rsidTr="007027E7">
        <w:trPr>
          <w:trHeight w:val="360"/>
        </w:trPr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1FE3196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sz w:val="22"/>
                <w:szCs w:val="22"/>
                <w:lang w:eastAsia="hr-HR"/>
              </w:rPr>
              <w:t>2.</w:t>
            </w:r>
          </w:p>
        </w:tc>
        <w:tc>
          <w:tcPr>
            <w:tcW w:w="6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FC123BB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F848769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</w:tr>
      <w:tr w:rsidR="009D6DB3" w:rsidRPr="00FE2329" w14:paraId="20855E7E" w14:textId="77777777" w:rsidTr="007027E7">
        <w:trPr>
          <w:trHeight w:val="360"/>
        </w:trPr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59650C0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sz w:val="22"/>
                <w:szCs w:val="22"/>
                <w:lang w:eastAsia="hr-HR"/>
              </w:rPr>
              <w:t>3.</w:t>
            </w:r>
          </w:p>
        </w:tc>
        <w:tc>
          <w:tcPr>
            <w:tcW w:w="6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2A4A3E6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13099B3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</w:tr>
      <w:tr w:rsidR="009D6DB3" w:rsidRPr="00FE2329" w14:paraId="2960C5E6" w14:textId="77777777" w:rsidTr="007027E7">
        <w:trPr>
          <w:trHeight w:val="360"/>
        </w:trPr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786C1EB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sz w:val="22"/>
                <w:szCs w:val="22"/>
                <w:lang w:eastAsia="hr-HR"/>
              </w:rPr>
              <w:t>4.</w:t>
            </w:r>
          </w:p>
        </w:tc>
        <w:tc>
          <w:tcPr>
            <w:tcW w:w="6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7CA2C69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216A265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</w:tr>
      <w:tr w:rsidR="009D6DB3" w:rsidRPr="00FE2329" w14:paraId="74397346" w14:textId="77777777" w:rsidTr="007027E7">
        <w:trPr>
          <w:trHeight w:val="360"/>
        </w:trPr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094CDCB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6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7A791ED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b/>
                <w:bCs/>
                <w:sz w:val="22"/>
                <w:szCs w:val="22"/>
                <w:lang w:eastAsia="hr-HR"/>
              </w:rPr>
              <w:t>UKUPNO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2961F3F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</w:tr>
    </w:tbl>
    <w:p w14:paraId="5B0837E5" w14:textId="77777777" w:rsidR="009D6DB3" w:rsidRPr="00FE2329" w:rsidRDefault="009D6DB3" w:rsidP="009D6DB3">
      <w:pPr>
        <w:spacing w:after="0" w:line="240" w:lineRule="auto"/>
        <w:rPr>
          <w:rFonts w:ascii="Times New Roman" w:eastAsia="Arial" w:hAnsi="Times New Roman"/>
          <w:sz w:val="22"/>
          <w:szCs w:val="22"/>
          <w:lang w:eastAsia="hr-HR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38"/>
        <w:gridCol w:w="1900"/>
      </w:tblGrid>
      <w:tr w:rsidR="009D6DB3" w:rsidRPr="00FE2329" w14:paraId="7A144A2E" w14:textId="77777777" w:rsidTr="007027E7">
        <w:trPr>
          <w:tblHeader/>
        </w:trPr>
        <w:tc>
          <w:tcPr>
            <w:tcW w:w="7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5552295" w14:textId="77777777" w:rsidR="009D6DB3" w:rsidRPr="00FE2329" w:rsidRDefault="009D6DB3" w:rsidP="009D6DB3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b/>
                <w:bCs/>
                <w:sz w:val="22"/>
                <w:szCs w:val="22"/>
                <w:lang w:eastAsia="hr-HR"/>
              </w:rPr>
              <w:t>Stavka / godina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E1C9888" w14:textId="77777777" w:rsidR="009D6DB3" w:rsidRPr="00FE2329" w:rsidRDefault="009D6DB3" w:rsidP="009D6DB3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b/>
                <w:bCs/>
                <w:sz w:val="22"/>
                <w:szCs w:val="22"/>
                <w:lang w:eastAsia="hr-HR"/>
              </w:rPr>
              <w:t>2025. / 2026.*</w:t>
            </w:r>
          </w:p>
        </w:tc>
      </w:tr>
      <w:tr w:rsidR="009D6DB3" w:rsidRPr="00FE2329" w14:paraId="1433C489" w14:textId="77777777" w:rsidTr="007027E7">
        <w:trPr>
          <w:trHeight w:val="380"/>
        </w:trPr>
        <w:tc>
          <w:tcPr>
            <w:tcW w:w="7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76ED06D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sz w:val="22"/>
                <w:szCs w:val="22"/>
                <w:lang w:eastAsia="hr-HR"/>
              </w:rPr>
              <w:t>1. Ukupni prihodi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13EE067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</w:tr>
      <w:tr w:rsidR="009D6DB3" w:rsidRPr="00FE2329" w14:paraId="4F998D96" w14:textId="77777777" w:rsidTr="007027E7">
        <w:trPr>
          <w:trHeight w:val="380"/>
        </w:trPr>
        <w:tc>
          <w:tcPr>
            <w:tcW w:w="7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1076BA7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sz w:val="22"/>
                <w:szCs w:val="22"/>
                <w:lang w:eastAsia="hr-HR"/>
              </w:rPr>
              <w:t>2. Ukupni rashodi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4B99BC4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</w:tr>
      <w:tr w:rsidR="009D6DB3" w:rsidRPr="00FE2329" w14:paraId="6F95AAD1" w14:textId="77777777" w:rsidTr="007027E7">
        <w:trPr>
          <w:trHeight w:val="380"/>
        </w:trPr>
        <w:tc>
          <w:tcPr>
            <w:tcW w:w="7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0D99619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sz w:val="22"/>
                <w:szCs w:val="22"/>
                <w:lang w:eastAsia="hr-HR"/>
              </w:rPr>
              <w:t>3. Bruto dobit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660186B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</w:tr>
      <w:tr w:rsidR="009D6DB3" w:rsidRPr="00FE2329" w14:paraId="3613AC9F" w14:textId="77777777" w:rsidTr="007027E7">
        <w:trPr>
          <w:trHeight w:val="380"/>
        </w:trPr>
        <w:tc>
          <w:tcPr>
            <w:tcW w:w="7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BC70DFC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sz w:val="22"/>
                <w:szCs w:val="22"/>
                <w:lang w:eastAsia="hr-HR"/>
              </w:rPr>
              <w:t>4. Porez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E705256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</w:tr>
      <w:tr w:rsidR="009D6DB3" w:rsidRPr="00FE2329" w14:paraId="6CBF3C98" w14:textId="77777777" w:rsidTr="007027E7">
        <w:trPr>
          <w:trHeight w:val="380"/>
        </w:trPr>
        <w:tc>
          <w:tcPr>
            <w:tcW w:w="7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BD22183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sz w:val="22"/>
                <w:szCs w:val="22"/>
                <w:lang w:eastAsia="hr-HR"/>
              </w:rPr>
              <w:t>5. Neto dobit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75C5896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</w:tr>
    </w:tbl>
    <w:p w14:paraId="7F8485B5" w14:textId="77777777" w:rsidR="009D6DB3" w:rsidRPr="00FE2329" w:rsidRDefault="009D6DB3" w:rsidP="009D6DB3">
      <w:pPr>
        <w:spacing w:after="120" w:line="276" w:lineRule="auto"/>
        <w:jc w:val="both"/>
        <w:rPr>
          <w:rFonts w:ascii="Times New Roman" w:eastAsia="Arial" w:hAnsi="Times New Roman"/>
          <w:sz w:val="22"/>
          <w:szCs w:val="22"/>
          <w:lang w:eastAsia="hr-HR"/>
        </w:rPr>
      </w:pPr>
      <w:r w:rsidRPr="00FE2329">
        <w:rPr>
          <w:rFonts w:ascii="Times New Roman" w:eastAsia="Arial" w:hAnsi="Times New Roman"/>
          <w:i/>
          <w:iCs/>
          <w:sz w:val="22"/>
          <w:szCs w:val="22"/>
          <w:lang w:eastAsia="hr-HR"/>
        </w:rPr>
        <w:t>* za subjekte osnovane 2026. godine</w:t>
      </w:r>
    </w:p>
    <w:p w14:paraId="1A0A5F93" w14:textId="77777777" w:rsidR="009D6DB3" w:rsidRPr="00FE2329" w:rsidRDefault="009D6DB3" w:rsidP="009D6DB3">
      <w:pPr>
        <w:spacing w:before="240" w:after="120" w:line="276" w:lineRule="auto"/>
        <w:rPr>
          <w:rFonts w:ascii="Times New Roman" w:eastAsia="Arial" w:hAnsi="Times New Roman"/>
          <w:sz w:val="22"/>
          <w:szCs w:val="22"/>
          <w:lang w:eastAsia="hr-HR"/>
        </w:rPr>
      </w:pPr>
      <w:r w:rsidRPr="00FE2329">
        <w:rPr>
          <w:rFonts w:ascii="Times New Roman" w:eastAsia="Arial" w:hAnsi="Times New Roman"/>
          <w:b/>
          <w:bCs/>
          <w:sz w:val="22"/>
          <w:szCs w:val="22"/>
          <w:lang w:eastAsia="hr-HR"/>
        </w:rPr>
        <w:t>3.4. Projekcija prihoda, rashoda i poslovnog rezultata za razdoblje 2026. – 2028.</w:t>
      </w:r>
    </w:p>
    <w:p w14:paraId="1B0156C2" w14:textId="77777777" w:rsidR="009D6DB3" w:rsidRPr="00FE2329" w:rsidRDefault="009D6DB3" w:rsidP="009D6DB3">
      <w:pPr>
        <w:spacing w:after="120" w:line="276" w:lineRule="auto"/>
        <w:jc w:val="both"/>
        <w:rPr>
          <w:rFonts w:ascii="Times New Roman" w:eastAsia="Arial" w:hAnsi="Times New Roman"/>
          <w:sz w:val="22"/>
          <w:szCs w:val="22"/>
          <w:lang w:eastAsia="hr-HR"/>
        </w:rPr>
      </w:pPr>
      <w:r w:rsidRPr="00FE2329">
        <w:rPr>
          <w:rFonts w:ascii="Times New Roman" w:eastAsia="Arial" w:hAnsi="Times New Roman"/>
          <w:i/>
          <w:iCs/>
          <w:sz w:val="22"/>
          <w:szCs w:val="22"/>
          <w:lang w:eastAsia="hr-HR"/>
        </w:rPr>
        <w:t>Projekciju temeljiti na realnim pokazateljima (očekivanoj prodaji i svim predvidivim troškovima poslovanja) te na baznoj 2025. godini.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38"/>
        <w:gridCol w:w="1900"/>
        <w:gridCol w:w="1900"/>
        <w:gridCol w:w="1900"/>
      </w:tblGrid>
      <w:tr w:rsidR="009D6DB3" w:rsidRPr="00FE2329" w14:paraId="5B803F3E" w14:textId="77777777" w:rsidTr="007027E7">
        <w:trPr>
          <w:tblHeader/>
        </w:trPr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D6A077A" w14:textId="77777777" w:rsidR="009D6DB3" w:rsidRPr="00FE2329" w:rsidRDefault="009D6DB3" w:rsidP="009D6DB3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b/>
                <w:bCs/>
                <w:sz w:val="22"/>
                <w:szCs w:val="22"/>
                <w:lang w:eastAsia="hr-HR"/>
              </w:rPr>
              <w:t>Stavka / godina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7AD933D" w14:textId="77777777" w:rsidR="009D6DB3" w:rsidRPr="00FE2329" w:rsidRDefault="009D6DB3" w:rsidP="009D6DB3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b/>
                <w:bCs/>
                <w:sz w:val="22"/>
                <w:szCs w:val="22"/>
                <w:lang w:eastAsia="hr-HR"/>
              </w:rPr>
              <w:t>2026.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8F63C51" w14:textId="77777777" w:rsidR="009D6DB3" w:rsidRPr="00FE2329" w:rsidRDefault="009D6DB3" w:rsidP="009D6DB3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b/>
                <w:bCs/>
                <w:sz w:val="22"/>
                <w:szCs w:val="22"/>
                <w:lang w:eastAsia="hr-HR"/>
              </w:rPr>
              <w:t>2027.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974A8E6" w14:textId="77777777" w:rsidR="009D6DB3" w:rsidRPr="00FE2329" w:rsidRDefault="009D6DB3" w:rsidP="009D6DB3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b/>
                <w:bCs/>
                <w:sz w:val="22"/>
                <w:szCs w:val="22"/>
                <w:lang w:eastAsia="hr-HR"/>
              </w:rPr>
              <w:t>2028.</w:t>
            </w:r>
          </w:p>
        </w:tc>
      </w:tr>
      <w:tr w:rsidR="009D6DB3" w:rsidRPr="00FE2329" w14:paraId="0911AD2A" w14:textId="77777777" w:rsidTr="007027E7">
        <w:trPr>
          <w:trHeight w:val="380"/>
        </w:trPr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207167F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sz w:val="22"/>
                <w:szCs w:val="22"/>
                <w:lang w:eastAsia="hr-HR"/>
              </w:rPr>
              <w:t>1. Ukupni prihodi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4F6F255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0BB8BCE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5EF5160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</w:tr>
      <w:tr w:rsidR="009D6DB3" w:rsidRPr="00FE2329" w14:paraId="0F1A9420" w14:textId="77777777" w:rsidTr="007027E7">
        <w:trPr>
          <w:trHeight w:val="380"/>
        </w:trPr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62CDD35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sz w:val="22"/>
                <w:szCs w:val="22"/>
                <w:lang w:eastAsia="hr-HR"/>
              </w:rPr>
              <w:lastRenderedPageBreak/>
              <w:t>2. Ukupni rashodi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22EEF88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DA7ED80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E4F3114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</w:tr>
      <w:tr w:rsidR="009D6DB3" w:rsidRPr="00FE2329" w14:paraId="4C7ED674" w14:textId="77777777" w:rsidTr="007027E7">
        <w:trPr>
          <w:trHeight w:val="380"/>
        </w:trPr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9B14A86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sz w:val="22"/>
                <w:szCs w:val="22"/>
                <w:lang w:eastAsia="hr-HR"/>
              </w:rPr>
              <w:t>3. Bruto dobit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184A150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82D6178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000DF2E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</w:tr>
      <w:tr w:rsidR="009D6DB3" w:rsidRPr="00FE2329" w14:paraId="07219B71" w14:textId="77777777" w:rsidTr="007027E7">
        <w:trPr>
          <w:trHeight w:val="380"/>
        </w:trPr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8F60BD0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sz w:val="22"/>
                <w:szCs w:val="22"/>
                <w:lang w:eastAsia="hr-HR"/>
              </w:rPr>
              <w:t>4. Porez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2300513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73F93EE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D1AC5C2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</w:tr>
      <w:tr w:rsidR="009D6DB3" w:rsidRPr="00FE2329" w14:paraId="04A85CC1" w14:textId="77777777" w:rsidTr="007027E7">
        <w:trPr>
          <w:trHeight w:val="380"/>
        </w:trPr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F54EA2F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sz w:val="22"/>
                <w:szCs w:val="22"/>
                <w:lang w:eastAsia="hr-HR"/>
              </w:rPr>
              <w:t>5. Neto dobit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7A8E663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59B5195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295B75E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</w:tr>
    </w:tbl>
    <w:p w14:paraId="49FB1627" w14:textId="77777777" w:rsidR="009D6DB3" w:rsidRPr="00FE2329" w:rsidRDefault="009D6DB3" w:rsidP="009D6DB3">
      <w:pPr>
        <w:keepNext/>
        <w:spacing w:before="240" w:after="120" w:line="276" w:lineRule="auto"/>
        <w:rPr>
          <w:rFonts w:ascii="Times New Roman" w:eastAsia="Arial" w:hAnsi="Times New Roman"/>
          <w:sz w:val="22"/>
          <w:szCs w:val="22"/>
          <w:lang w:eastAsia="hr-HR"/>
        </w:rPr>
      </w:pPr>
      <w:r w:rsidRPr="00FE2329">
        <w:rPr>
          <w:rFonts w:ascii="Times New Roman" w:eastAsia="Arial" w:hAnsi="Times New Roman"/>
          <w:b/>
          <w:bCs/>
          <w:sz w:val="22"/>
          <w:szCs w:val="22"/>
          <w:lang w:eastAsia="hr-HR"/>
        </w:rPr>
        <w:t>4. DINAMIKA I STRUKTURA ZAPOSLENIH</w:t>
      </w:r>
    </w:p>
    <w:p w14:paraId="408DBF4B" w14:textId="77777777" w:rsidR="009D6DB3" w:rsidRPr="00FE2329" w:rsidRDefault="009D6DB3" w:rsidP="009D6DB3">
      <w:pPr>
        <w:spacing w:after="120" w:line="276" w:lineRule="auto"/>
        <w:rPr>
          <w:rFonts w:ascii="Times New Roman" w:eastAsia="Arial" w:hAnsi="Times New Roman"/>
          <w:sz w:val="22"/>
          <w:szCs w:val="22"/>
          <w:lang w:eastAsia="hr-HR"/>
        </w:rPr>
      </w:pPr>
      <w:r w:rsidRPr="00FE2329">
        <w:rPr>
          <w:rFonts w:ascii="Times New Roman" w:eastAsia="Arial" w:hAnsi="Times New Roman"/>
          <w:b/>
          <w:bCs/>
          <w:sz w:val="22"/>
          <w:szCs w:val="22"/>
          <w:lang w:eastAsia="hr-HR"/>
        </w:rPr>
        <w:t>4.1. Broj zaposlenih i troškovi zaposlenika za razdoblje 2023. – 2026.</w:t>
      </w:r>
    </w:p>
    <w:p w14:paraId="18F07405" w14:textId="77777777" w:rsidR="009D6DB3" w:rsidRPr="00FE2329" w:rsidRDefault="009D6DB3" w:rsidP="009D6DB3">
      <w:pPr>
        <w:spacing w:after="120" w:line="276" w:lineRule="auto"/>
        <w:jc w:val="both"/>
        <w:rPr>
          <w:rFonts w:ascii="Times New Roman" w:eastAsia="Arial" w:hAnsi="Times New Roman"/>
          <w:sz w:val="22"/>
          <w:szCs w:val="22"/>
          <w:lang w:eastAsia="hr-HR"/>
        </w:rPr>
      </w:pPr>
      <w:r w:rsidRPr="00FE2329">
        <w:rPr>
          <w:rFonts w:ascii="Times New Roman" w:eastAsia="Arial" w:hAnsi="Times New Roman"/>
          <w:i/>
          <w:iCs/>
          <w:sz w:val="22"/>
          <w:szCs w:val="22"/>
          <w:lang w:eastAsia="hr-HR"/>
        </w:rPr>
        <w:t>Za godine u kojima subjekt nije poslovao ostaviti prazno.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1900"/>
        <w:gridCol w:w="3200"/>
        <w:gridCol w:w="3038"/>
      </w:tblGrid>
      <w:tr w:rsidR="009D6DB3" w:rsidRPr="00FE2329" w14:paraId="363DF7F3" w14:textId="77777777" w:rsidTr="007027E7">
        <w:trPr>
          <w:tblHeader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B9F9A23" w14:textId="77777777" w:rsidR="009D6DB3" w:rsidRPr="00FE2329" w:rsidRDefault="009D6DB3" w:rsidP="009D6DB3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b/>
                <w:bCs/>
                <w:sz w:val="22"/>
                <w:szCs w:val="22"/>
                <w:lang w:eastAsia="hr-HR"/>
              </w:rPr>
              <w:t>Godina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4E92502" w14:textId="77777777" w:rsidR="009D6DB3" w:rsidRPr="00FE2329" w:rsidRDefault="009D6DB3" w:rsidP="009D6DB3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b/>
                <w:bCs/>
                <w:sz w:val="22"/>
                <w:szCs w:val="22"/>
                <w:lang w:eastAsia="hr-HR"/>
              </w:rPr>
              <w:t>Broj zaposlenih</w:t>
            </w:r>
          </w:p>
        </w:tc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F3D6D9B" w14:textId="77777777" w:rsidR="009D6DB3" w:rsidRPr="00FE2329" w:rsidRDefault="009D6DB3" w:rsidP="009D6DB3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b/>
                <w:bCs/>
                <w:sz w:val="22"/>
                <w:szCs w:val="22"/>
                <w:lang w:eastAsia="hr-HR"/>
              </w:rPr>
              <w:t>Prosječna mjesečna bruto plaća po zaposleniku (EUR)</w:t>
            </w:r>
          </w:p>
        </w:tc>
        <w:tc>
          <w:tcPr>
            <w:tcW w:w="3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2A2AFC6" w14:textId="77777777" w:rsidR="009D6DB3" w:rsidRPr="00FE2329" w:rsidRDefault="009D6DB3" w:rsidP="009D6DB3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b/>
                <w:bCs/>
                <w:sz w:val="22"/>
                <w:szCs w:val="22"/>
                <w:lang w:eastAsia="hr-HR"/>
              </w:rPr>
              <w:t>Ukupni godišnji bruto trošak plaća (EUR)</w:t>
            </w:r>
          </w:p>
        </w:tc>
      </w:tr>
      <w:tr w:rsidR="009D6DB3" w:rsidRPr="00FE2329" w14:paraId="22EFBCFC" w14:textId="77777777" w:rsidTr="007027E7">
        <w:trPr>
          <w:trHeight w:val="360"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25E07E4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sz w:val="22"/>
                <w:szCs w:val="22"/>
                <w:lang w:eastAsia="hr-HR"/>
              </w:rPr>
              <w:t>2023.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C615B71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DFDDEEF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3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F5E6259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</w:tr>
      <w:tr w:rsidR="009D6DB3" w:rsidRPr="00FE2329" w14:paraId="1D6C7035" w14:textId="77777777" w:rsidTr="007027E7">
        <w:trPr>
          <w:trHeight w:val="360"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231E26A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sz w:val="22"/>
                <w:szCs w:val="22"/>
                <w:lang w:eastAsia="hr-HR"/>
              </w:rPr>
              <w:t>2024.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EC7F8AA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89B6AC6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3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D5BFFAE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</w:tr>
      <w:tr w:rsidR="009D6DB3" w:rsidRPr="00FE2329" w14:paraId="58B7C9CD" w14:textId="77777777" w:rsidTr="007027E7">
        <w:trPr>
          <w:trHeight w:val="360"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4196B5B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sz w:val="22"/>
                <w:szCs w:val="22"/>
                <w:lang w:eastAsia="hr-HR"/>
              </w:rPr>
              <w:t>2025.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E38748D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6DC0DAE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3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305987E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</w:tr>
      <w:tr w:rsidR="009D6DB3" w:rsidRPr="00FE2329" w14:paraId="395FF38F" w14:textId="77777777" w:rsidTr="007027E7">
        <w:trPr>
          <w:trHeight w:val="360"/>
        </w:trPr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DC5A7E0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sz w:val="22"/>
                <w:szCs w:val="22"/>
                <w:lang w:eastAsia="hr-HR"/>
              </w:rPr>
              <w:t>2026.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2C5ED27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E27D486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3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910ECFA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</w:tr>
    </w:tbl>
    <w:p w14:paraId="310F8C64" w14:textId="77777777" w:rsidR="009D6DB3" w:rsidRPr="00FE2329" w:rsidRDefault="009D6DB3" w:rsidP="009D6DB3">
      <w:pPr>
        <w:spacing w:before="240" w:after="120" w:line="276" w:lineRule="auto"/>
        <w:rPr>
          <w:rFonts w:ascii="Times New Roman" w:eastAsia="Arial" w:hAnsi="Times New Roman"/>
          <w:sz w:val="22"/>
          <w:szCs w:val="22"/>
          <w:lang w:eastAsia="hr-HR"/>
        </w:rPr>
      </w:pPr>
      <w:r w:rsidRPr="00FE2329">
        <w:rPr>
          <w:rFonts w:ascii="Times New Roman" w:eastAsia="Arial" w:hAnsi="Times New Roman"/>
          <w:b/>
          <w:bCs/>
          <w:sz w:val="22"/>
          <w:szCs w:val="22"/>
          <w:lang w:eastAsia="hr-HR"/>
        </w:rPr>
        <w:t>4.2. Projekcija novog zapošljavanja za razdoblje 2027. – 2029.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38"/>
        <w:gridCol w:w="1900"/>
        <w:gridCol w:w="1900"/>
        <w:gridCol w:w="1900"/>
      </w:tblGrid>
      <w:tr w:rsidR="009D6DB3" w:rsidRPr="00FE2329" w14:paraId="00232103" w14:textId="77777777" w:rsidTr="007027E7">
        <w:trPr>
          <w:tblHeader/>
        </w:trPr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C89B132" w14:textId="77777777" w:rsidR="009D6DB3" w:rsidRPr="00FE2329" w:rsidRDefault="009D6DB3" w:rsidP="009D6DB3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b/>
                <w:bCs/>
                <w:sz w:val="22"/>
                <w:szCs w:val="22"/>
                <w:lang w:eastAsia="hr-HR"/>
              </w:rPr>
              <w:t>Stavka / godina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95F8EFA" w14:textId="77777777" w:rsidR="009D6DB3" w:rsidRPr="00FE2329" w:rsidRDefault="009D6DB3" w:rsidP="009D6DB3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b/>
                <w:bCs/>
                <w:sz w:val="22"/>
                <w:szCs w:val="22"/>
                <w:lang w:eastAsia="hr-HR"/>
              </w:rPr>
              <w:t>2027.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1FCCF0F" w14:textId="77777777" w:rsidR="009D6DB3" w:rsidRPr="00FE2329" w:rsidRDefault="009D6DB3" w:rsidP="009D6DB3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b/>
                <w:bCs/>
                <w:sz w:val="22"/>
                <w:szCs w:val="22"/>
                <w:lang w:eastAsia="hr-HR"/>
              </w:rPr>
              <w:t>2028.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AA03BCE" w14:textId="77777777" w:rsidR="009D6DB3" w:rsidRPr="00FE2329" w:rsidRDefault="009D6DB3" w:rsidP="009D6DB3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b/>
                <w:bCs/>
                <w:sz w:val="22"/>
                <w:szCs w:val="22"/>
                <w:lang w:eastAsia="hr-HR"/>
              </w:rPr>
              <w:t>2029.</w:t>
            </w:r>
          </w:p>
        </w:tc>
      </w:tr>
      <w:tr w:rsidR="009D6DB3" w:rsidRPr="00FE2329" w14:paraId="3CE2E4A6" w14:textId="77777777" w:rsidTr="007027E7">
        <w:trPr>
          <w:trHeight w:val="380"/>
        </w:trPr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EB61507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sz w:val="22"/>
                <w:szCs w:val="22"/>
                <w:lang w:eastAsia="hr-HR"/>
              </w:rPr>
              <w:t>Broj novozaposlenih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A519C71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7EB5651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A5B5544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</w:tr>
      <w:tr w:rsidR="009D6DB3" w:rsidRPr="00FE2329" w14:paraId="3F240D4C" w14:textId="77777777" w:rsidTr="007027E7">
        <w:trPr>
          <w:trHeight w:val="380"/>
        </w:trPr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76A9110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sz w:val="22"/>
                <w:szCs w:val="22"/>
                <w:lang w:eastAsia="hr-HR"/>
              </w:rPr>
              <w:t>Ukupna godišnja bruto plaća novozaposlenih (EUR)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E4C0E11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6C49AA9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F6E223A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</w:tr>
    </w:tbl>
    <w:p w14:paraId="651EEAC2" w14:textId="77777777" w:rsidR="009D6DB3" w:rsidRPr="00FE2329" w:rsidRDefault="009D6DB3" w:rsidP="009D6DB3">
      <w:pPr>
        <w:keepNext/>
        <w:spacing w:before="240" w:after="120" w:line="276" w:lineRule="auto"/>
        <w:rPr>
          <w:rFonts w:ascii="Times New Roman" w:eastAsia="Arial" w:hAnsi="Times New Roman"/>
          <w:sz w:val="22"/>
          <w:szCs w:val="22"/>
          <w:lang w:eastAsia="hr-HR"/>
        </w:rPr>
      </w:pPr>
      <w:r w:rsidRPr="00FE2329">
        <w:rPr>
          <w:rFonts w:ascii="Times New Roman" w:eastAsia="Arial" w:hAnsi="Times New Roman"/>
          <w:b/>
          <w:bCs/>
          <w:sz w:val="22"/>
          <w:szCs w:val="22"/>
          <w:lang w:eastAsia="hr-HR"/>
        </w:rPr>
        <w:t>5. ULAGANJA U EDUKACIJU VLASNIKA I ZAPOSLENIKA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9D6DB3" w:rsidRPr="00FE2329" w14:paraId="23C0029B" w14:textId="77777777" w:rsidTr="007027E7"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E20FF9F" w14:textId="77777777" w:rsidR="009D6DB3" w:rsidRPr="00FE2329" w:rsidRDefault="009D6DB3" w:rsidP="009D6DB3">
            <w:pPr>
              <w:spacing w:after="6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i/>
                <w:iCs/>
                <w:color w:val="666666"/>
                <w:sz w:val="22"/>
                <w:szCs w:val="22"/>
                <w:lang w:eastAsia="hr-HR"/>
              </w:rPr>
              <w:t>Opisati dosadašnja ulaganja i planove ulaganja u stručnost i znanje vlasnika i zaposlenika.</w:t>
            </w:r>
          </w:p>
          <w:p w14:paraId="02FB6D3A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029A044B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69A369E4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3D224CF4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67EF0BDF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58A7650B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28DC3A94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</w:tr>
    </w:tbl>
    <w:p w14:paraId="1830A8B0" w14:textId="77777777" w:rsidR="009D6DB3" w:rsidRPr="00FE2329" w:rsidRDefault="009D6DB3" w:rsidP="009D6DB3">
      <w:pPr>
        <w:keepNext/>
        <w:spacing w:before="240" w:after="120" w:line="276" w:lineRule="auto"/>
        <w:rPr>
          <w:rFonts w:ascii="Times New Roman" w:eastAsia="Arial" w:hAnsi="Times New Roman"/>
          <w:sz w:val="22"/>
          <w:szCs w:val="22"/>
          <w:lang w:eastAsia="hr-HR"/>
        </w:rPr>
      </w:pPr>
      <w:r w:rsidRPr="00FE2329">
        <w:rPr>
          <w:rFonts w:ascii="Times New Roman" w:eastAsia="Arial" w:hAnsi="Times New Roman"/>
          <w:b/>
          <w:bCs/>
          <w:sz w:val="22"/>
          <w:szCs w:val="22"/>
          <w:lang w:eastAsia="hr-HR"/>
        </w:rPr>
        <w:lastRenderedPageBreak/>
        <w:t>6. OČEKIVANA KORIST OD BORAVKA U PI LEPOGLAVA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9D6DB3" w:rsidRPr="00FE2329" w14:paraId="520F39F8" w14:textId="77777777" w:rsidTr="007027E7"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DC41A24" w14:textId="77777777" w:rsidR="009D6DB3" w:rsidRPr="00FE2329" w:rsidRDefault="009D6DB3" w:rsidP="009D6DB3">
            <w:pPr>
              <w:spacing w:after="6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  <w:r w:rsidRPr="00FE2329">
              <w:rPr>
                <w:rFonts w:ascii="Times New Roman" w:eastAsia="Arial" w:hAnsi="Times New Roman"/>
                <w:i/>
                <w:iCs/>
                <w:color w:val="666666"/>
                <w:sz w:val="22"/>
                <w:szCs w:val="22"/>
                <w:lang w:eastAsia="hr-HR"/>
              </w:rPr>
              <w:t>Kako će boravak u PI Lepoglava i korištenje njegovih usluga (mentorstvo, savjetovanje, edukacije, izlagački prostor na manifestacijama) pomoći razvoju vašeg poslovanja?</w:t>
            </w:r>
          </w:p>
          <w:p w14:paraId="072BA562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30744CF6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78B94138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760808F6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2D4CBCE1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73F6D2C9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  <w:p w14:paraId="5F015B0F" w14:textId="77777777" w:rsidR="009D6DB3" w:rsidRPr="00FE2329" w:rsidRDefault="009D6DB3" w:rsidP="009D6DB3">
            <w:pPr>
              <w:spacing w:after="0" w:line="240" w:lineRule="auto"/>
              <w:rPr>
                <w:rFonts w:ascii="Times New Roman" w:eastAsia="Arial" w:hAnsi="Times New Roman"/>
                <w:sz w:val="22"/>
                <w:szCs w:val="22"/>
                <w:lang w:eastAsia="hr-HR"/>
              </w:rPr>
            </w:pPr>
          </w:p>
        </w:tc>
      </w:tr>
    </w:tbl>
    <w:p w14:paraId="2D2FD209" w14:textId="77777777" w:rsidR="009D6DB3" w:rsidRPr="00FE2329" w:rsidRDefault="009D6DB3" w:rsidP="009D6DB3">
      <w:pPr>
        <w:spacing w:after="0" w:line="240" w:lineRule="auto"/>
        <w:rPr>
          <w:rFonts w:ascii="Times New Roman" w:eastAsia="Arial" w:hAnsi="Times New Roman"/>
          <w:sz w:val="22"/>
          <w:szCs w:val="22"/>
          <w:lang w:eastAsia="hr-HR"/>
        </w:rPr>
      </w:pPr>
    </w:p>
    <w:p w14:paraId="1E996F2D" w14:textId="77777777" w:rsidR="009D6DB3" w:rsidRPr="00FE2329" w:rsidRDefault="009D6DB3" w:rsidP="009D6DB3">
      <w:pPr>
        <w:spacing w:after="120" w:line="276" w:lineRule="auto"/>
        <w:jc w:val="both"/>
        <w:rPr>
          <w:rFonts w:ascii="Times New Roman" w:eastAsia="Arial" w:hAnsi="Times New Roman"/>
          <w:sz w:val="22"/>
          <w:szCs w:val="22"/>
          <w:lang w:eastAsia="hr-HR"/>
        </w:rPr>
      </w:pPr>
      <w:r w:rsidRPr="00FE2329">
        <w:rPr>
          <w:rFonts w:ascii="Times New Roman" w:eastAsia="Arial" w:hAnsi="Times New Roman"/>
          <w:sz w:val="22"/>
          <w:szCs w:val="22"/>
          <w:lang w:eastAsia="hr-HR"/>
        </w:rPr>
        <w:t>Poslovni plan koristit će se isključivo za potrebe odabira korisnika Poduzetničkog inkubatora Lepoglava i neće se koristiti u druge svrhe. Dostavljeni podaci tretiraju se kao poslovna tajna. Svojim potpisom potvrđujem da sam upoznat/a sa svrhom prikupljanja i korištenja podataka.</w:t>
      </w:r>
    </w:p>
    <w:p w14:paraId="7F4AC4E5" w14:textId="77777777" w:rsidR="009D6DB3" w:rsidRPr="00FE2329" w:rsidRDefault="009D6DB3" w:rsidP="009D6DB3">
      <w:pPr>
        <w:spacing w:after="0" w:line="240" w:lineRule="auto"/>
        <w:rPr>
          <w:rFonts w:ascii="Times New Roman" w:eastAsia="Arial" w:hAnsi="Times New Roman"/>
          <w:sz w:val="22"/>
          <w:szCs w:val="22"/>
          <w:lang w:eastAsia="hr-HR"/>
        </w:rPr>
      </w:pPr>
    </w:p>
    <w:p w14:paraId="72708431" w14:textId="77777777" w:rsidR="009D6DB3" w:rsidRPr="00FE2329" w:rsidRDefault="009D6DB3" w:rsidP="009D6DB3">
      <w:pPr>
        <w:spacing w:after="360" w:line="276" w:lineRule="auto"/>
        <w:rPr>
          <w:rFonts w:ascii="Times New Roman" w:eastAsia="Arial" w:hAnsi="Times New Roman"/>
          <w:sz w:val="22"/>
          <w:szCs w:val="22"/>
          <w:lang w:eastAsia="hr-HR"/>
        </w:rPr>
      </w:pPr>
      <w:r w:rsidRPr="00FE2329">
        <w:rPr>
          <w:rFonts w:ascii="Times New Roman" w:eastAsia="Arial" w:hAnsi="Times New Roman"/>
          <w:sz w:val="22"/>
          <w:szCs w:val="22"/>
          <w:lang w:eastAsia="hr-HR"/>
        </w:rPr>
        <w:t>U ______________________, dana ____________ 2026.</w:t>
      </w:r>
    </w:p>
    <w:p w14:paraId="618C4781" w14:textId="77777777" w:rsidR="009D6DB3" w:rsidRPr="00FE2329" w:rsidRDefault="009D6DB3" w:rsidP="009D6DB3">
      <w:pPr>
        <w:spacing w:after="0" w:line="240" w:lineRule="auto"/>
        <w:jc w:val="right"/>
        <w:rPr>
          <w:rFonts w:ascii="Times New Roman" w:eastAsia="Arial" w:hAnsi="Times New Roman"/>
          <w:sz w:val="22"/>
          <w:szCs w:val="22"/>
          <w:lang w:eastAsia="hr-HR"/>
        </w:rPr>
      </w:pPr>
      <w:r w:rsidRPr="00FE2329">
        <w:rPr>
          <w:rFonts w:ascii="Times New Roman" w:eastAsia="Arial" w:hAnsi="Times New Roman"/>
          <w:sz w:val="22"/>
          <w:szCs w:val="22"/>
          <w:lang w:eastAsia="hr-HR"/>
        </w:rPr>
        <w:t>______________________________</w:t>
      </w:r>
    </w:p>
    <w:p w14:paraId="5DA01BDE" w14:textId="77777777" w:rsidR="009D6DB3" w:rsidRPr="00FE2329" w:rsidRDefault="009D6DB3" w:rsidP="009D6DB3">
      <w:pPr>
        <w:spacing w:after="240" w:line="240" w:lineRule="auto"/>
        <w:jc w:val="right"/>
        <w:rPr>
          <w:rFonts w:ascii="Times New Roman" w:eastAsia="Arial" w:hAnsi="Times New Roman"/>
          <w:sz w:val="22"/>
          <w:szCs w:val="22"/>
          <w:lang w:eastAsia="hr-HR"/>
        </w:rPr>
      </w:pPr>
      <w:r w:rsidRPr="00FE2329">
        <w:rPr>
          <w:rFonts w:ascii="Times New Roman" w:eastAsia="Arial" w:hAnsi="Times New Roman"/>
          <w:sz w:val="22"/>
          <w:szCs w:val="22"/>
          <w:lang w:eastAsia="hr-HR"/>
        </w:rPr>
        <w:t>Potpis ovlaštene osobe</w:t>
      </w:r>
    </w:p>
    <w:p w14:paraId="625A0517" w14:textId="77777777" w:rsidR="009D6DB3" w:rsidRPr="00FE2329" w:rsidRDefault="009D6DB3" w:rsidP="009D6DB3">
      <w:pPr>
        <w:spacing w:after="120" w:line="276" w:lineRule="auto"/>
        <w:rPr>
          <w:rFonts w:ascii="Times New Roman" w:eastAsia="Arial" w:hAnsi="Times New Roman"/>
          <w:sz w:val="22"/>
          <w:szCs w:val="22"/>
          <w:lang w:eastAsia="hr-HR"/>
        </w:rPr>
      </w:pPr>
      <w:r w:rsidRPr="00FE2329">
        <w:rPr>
          <w:rFonts w:ascii="Times New Roman" w:eastAsia="Arial" w:hAnsi="Times New Roman"/>
          <w:sz w:val="22"/>
          <w:szCs w:val="22"/>
          <w:lang w:eastAsia="hr-HR"/>
        </w:rPr>
        <w:t>M.P. (ako je primjenjivo)</w:t>
      </w:r>
    </w:p>
    <w:p w14:paraId="166AA6B4" w14:textId="3ADB432A" w:rsidR="00B47CF9" w:rsidRPr="00FE2329" w:rsidRDefault="00B47CF9" w:rsidP="009D6DB3">
      <w:pPr>
        <w:rPr>
          <w:rFonts w:ascii="Times New Roman" w:hAnsi="Times New Roman"/>
          <w:sz w:val="22"/>
          <w:szCs w:val="22"/>
        </w:rPr>
      </w:pPr>
    </w:p>
    <w:sectPr w:rsidR="00B47CF9" w:rsidRPr="00FE2329" w:rsidSect="00AA16A8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3451" w:right="1440" w:bottom="993" w:left="1440" w:header="0" w:footer="506" w:gutter="0"/>
      <w:pgBorders w:offsetFrom="page">
        <w:top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BE39E" w14:textId="77777777" w:rsidR="00625A18" w:rsidRDefault="00625A18" w:rsidP="0086396F">
      <w:pPr>
        <w:spacing w:after="0" w:line="240" w:lineRule="auto"/>
      </w:pPr>
      <w:r>
        <w:separator/>
      </w:r>
    </w:p>
  </w:endnote>
  <w:endnote w:type="continuationSeparator" w:id="0">
    <w:p w14:paraId="0B09E199" w14:textId="77777777" w:rsidR="00625A18" w:rsidRDefault="00625A18" w:rsidP="00863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82F9C" w14:textId="02A74B17" w:rsidR="00BD4E85" w:rsidRPr="00AA16A8" w:rsidRDefault="00AA16A8" w:rsidP="00AA16A8">
    <w:pPr>
      <w:pStyle w:val="Podnoje"/>
      <w:tabs>
        <w:tab w:val="left" w:pos="709"/>
        <w:tab w:val="left" w:pos="2694"/>
      </w:tabs>
      <w:ind w:left="-709"/>
      <w:rPr>
        <w:rFonts w:ascii="Arial" w:hAnsi="Arial" w:cs="Arial"/>
        <w:b/>
        <w:sz w:val="9"/>
        <w:szCs w:val="9"/>
      </w:rPr>
    </w:pPr>
    <w:r>
      <w:rPr>
        <w:noProof/>
        <w:lang w:eastAsia="hr-HR"/>
      </w:rPr>
      <w:drawing>
        <wp:anchor distT="0" distB="0" distL="114300" distR="114300" simplePos="0" relativeHeight="251678720" behindDoc="1" locked="0" layoutInCell="1" allowOverlap="1" wp14:anchorId="524F5E46" wp14:editId="49E08D4E">
          <wp:simplePos x="0" y="0"/>
          <wp:positionH relativeFrom="column">
            <wp:posOffset>-812718</wp:posOffset>
          </wp:positionH>
          <wp:positionV relativeFrom="paragraph">
            <wp:posOffset>113665</wp:posOffset>
          </wp:positionV>
          <wp:extent cx="7158608" cy="541694"/>
          <wp:effectExtent l="0" t="0" r="4445" b="0"/>
          <wp:wrapNone/>
          <wp:docPr id="114" name="Picture 1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" name="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58608" cy="5416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sz w:val="10"/>
        <w:szCs w:val="10"/>
      </w:rPr>
      <w:br/>
    </w:r>
    <w:r>
      <w:rPr>
        <w:rFonts w:ascii="Arial" w:hAnsi="Arial" w:cs="Arial"/>
        <w:b/>
        <w:sz w:val="10"/>
        <w:szCs w:val="10"/>
      </w:rPr>
      <w:br/>
    </w:r>
    <w:r>
      <w:rPr>
        <w:rFonts w:ascii="Arial" w:hAnsi="Arial" w:cs="Arial"/>
        <w:b/>
        <w:sz w:val="10"/>
        <w:szCs w:val="10"/>
      </w:rPr>
      <w:br/>
    </w:r>
    <w:r>
      <w:rPr>
        <w:rFonts w:ascii="Arial" w:hAnsi="Arial" w:cs="Arial"/>
        <w:b/>
        <w:sz w:val="10"/>
        <w:szCs w:val="10"/>
      </w:rPr>
      <w:br/>
    </w:r>
    <w:r w:rsidRPr="00256715">
      <w:rPr>
        <w:rFonts w:ascii="Arial" w:hAnsi="Arial" w:cs="Arial"/>
        <w:b/>
        <w:color w:val="808080"/>
        <w:sz w:val="10"/>
        <w:szCs w:val="10"/>
      </w:rPr>
      <w:br/>
    </w:r>
    <w:r w:rsidRPr="00256715">
      <w:rPr>
        <w:rFonts w:ascii="Arial" w:hAnsi="Arial" w:cs="Arial"/>
        <w:b/>
        <w:color w:val="808080"/>
        <w:sz w:val="9"/>
        <w:szCs w:val="9"/>
      </w:rPr>
      <w:t>TKIC D.O.O.</w:t>
    </w:r>
    <w:r w:rsidRPr="00256715">
      <w:rPr>
        <w:rFonts w:ascii="Arial" w:hAnsi="Arial" w:cs="Arial"/>
        <w:b/>
        <w:color w:val="808080"/>
        <w:sz w:val="9"/>
        <w:szCs w:val="9"/>
      </w:rPr>
      <w:tab/>
      <w:t>MBS : 070087255</w:t>
    </w:r>
    <w:r w:rsidRPr="00256715">
      <w:rPr>
        <w:rFonts w:ascii="Arial" w:hAnsi="Arial" w:cs="Arial"/>
        <w:b/>
        <w:color w:val="808080"/>
        <w:sz w:val="9"/>
        <w:szCs w:val="9"/>
      </w:rPr>
      <w:tab/>
      <w:t xml:space="preserve">           </w:t>
    </w:r>
    <w:r w:rsidRPr="00256715">
      <w:rPr>
        <w:rFonts w:ascii="Arial" w:hAnsi="Arial" w:cs="Arial"/>
        <w:b/>
        <w:color w:val="808080"/>
        <w:sz w:val="9"/>
        <w:szCs w:val="9"/>
      </w:rPr>
      <w:br/>
      <w:t>HRVATSKIH PAVLINA 7</w:t>
    </w:r>
    <w:r w:rsidRPr="00256715">
      <w:rPr>
        <w:rFonts w:ascii="Arial" w:hAnsi="Arial" w:cs="Arial"/>
        <w:b/>
        <w:color w:val="808080"/>
        <w:sz w:val="9"/>
        <w:szCs w:val="9"/>
      </w:rPr>
      <w:tab/>
      <w:t>TRGOVAČKI SUD U VARAŽDINU</w:t>
    </w:r>
    <w:r w:rsidRPr="00256715">
      <w:rPr>
        <w:rFonts w:ascii="Arial" w:hAnsi="Arial" w:cs="Arial"/>
        <w:b/>
        <w:color w:val="808080"/>
        <w:sz w:val="9"/>
        <w:szCs w:val="9"/>
      </w:rPr>
      <w:tab/>
      <w:t xml:space="preserve">         IBAN : HR30 2360 0001 1022 4507 1 – ZABA</w:t>
    </w:r>
    <w:r w:rsidRPr="00256715">
      <w:rPr>
        <w:rFonts w:ascii="Arial" w:hAnsi="Arial" w:cs="Arial"/>
        <w:b/>
        <w:color w:val="808080"/>
        <w:sz w:val="9"/>
        <w:szCs w:val="9"/>
      </w:rPr>
      <w:tab/>
    </w:r>
    <w:r w:rsidRPr="00256715">
      <w:rPr>
        <w:rFonts w:ascii="Arial" w:hAnsi="Arial" w:cs="Arial"/>
        <w:b/>
        <w:color w:val="FFFFFF"/>
        <w:sz w:val="9"/>
        <w:szCs w:val="9"/>
      </w:rPr>
      <w:t>UPRAVA :</w:t>
    </w:r>
    <w:r w:rsidR="005906EA" w:rsidRPr="00256715">
      <w:rPr>
        <w:rFonts w:ascii="Arial" w:hAnsi="Arial" w:cs="Arial"/>
        <w:b/>
        <w:color w:val="FFFFFF"/>
        <w:sz w:val="9"/>
        <w:szCs w:val="9"/>
      </w:rPr>
      <w:t xml:space="preserve"> VJERAN JEŽEK</w:t>
    </w:r>
    <w:r w:rsidRPr="00256715">
      <w:rPr>
        <w:rFonts w:ascii="Arial" w:hAnsi="Arial" w:cs="Arial"/>
        <w:b/>
        <w:color w:val="808080"/>
        <w:sz w:val="9"/>
        <w:szCs w:val="9"/>
      </w:rPr>
      <w:br/>
      <w:t>42250 LEPOGLAVA</w:t>
    </w:r>
    <w:r w:rsidRPr="00256715">
      <w:rPr>
        <w:rFonts w:ascii="Arial" w:hAnsi="Arial" w:cs="Arial"/>
        <w:b/>
        <w:color w:val="808080"/>
        <w:sz w:val="9"/>
        <w:szCs w:val="9"/>
      </w:rPr>
      <w:tab/>
      <w:t>BR :</w:t>
    </w:r>
    <w:r w:rsidR="00F748BC">
      <w:rPr>
        <w:rFonts w:ascii="Arial" w:hAnsi="Arial" w:cs="Arial"/>
        <w:b/>
        <w:color w:val="808080"/>
        <w:sz w:val="9"/>
        <w:szCs w:val="9"/>
      </w:rPr>
      <w:t>Tt-26/30-4</w:t>
    </w:r>
    <w:r w:rsidRPr="00256715">
      <w:rPr>
        <w:rFonts w:ascii="Arial" w:hAnsi="Arial" w:cs="Arial"/>
        <w:b/>
        <w:color w:val="808080"/>
        <w:sz w:val="9"/>
        <w:szCs w:val="9"/>
      </w:rPr>
      <w:tab/>
      <w:t>TEMELJNI KAPITAL OD 20.000,00 KN PLAĆEN U CIJELOSTI</w:t>
    </w:r>
    <w:r w:rsidRPr="00256715">
      <w:rPr>
        <w:noProof/>
        <w:color w:val="808080"/>
        <w:sz w:val="9"/>
        <w:szCs w:val="9"/>
        <w:lang w:eastAsia="hr-H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BA733" w14:textId="77777777" w:rsidR="00625A18" w:rsidRDefault="00625A18" w:rsidP="0086396F">
      <w:pPr>
        <w:spacing w:after="0" w:line="240" w:lineRule="auto"/>
      </w:pPr>
      <w:r>
        <w:separator/>
      </w:r>
    </w:p>
  </w:footnote>
  <w:footnote w:type="continuationSeparator" w:id="0">
    <w:p w14:paraId="595D589B" w14:textId="77777777" w:rsidR="00625A18" w:rsidRDefault="00625A18" w:rsidP="008639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53A3D" w14:textId="77777777" w:rsidR="00E25239" w:rsidRDefault="00625A18">
    <w:pPr>
      <w:pStyle w:val="Zaglavlje"/>
    </w:pPr>
    <w:r>
      <w:rPr>
        <w:noProof/>
        <w:lang w:eastAsia="hr-HR"/>
      </w:rPr>
      <w:pict w14:anchorId="727E12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6668626" o:spid="_x0000_s1068" type="#_x0000_t75" style="position:absolute;margin-left:0;margin-top:0;width:207.8pt;height:619.05pt;z-index:-251639808;mso-position-horizontal:center;mso-position-horizontal-relative:margin;mso-position-vertical:center;mso-position-vertical-relative:margin" o:allowincell="f">
          <v:imagedata r:id="rId1" o:title="back_mem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13090" w14:textId="77777777" w:rsidR="00797AF6" w:rsidRPr="00256715" w:rsidRDefault="00797AF6" w:rsidP="00797AF6">
    <w:pPr>
      <w:pStyle w:val="Zaglavlje"/>
      <w:tabs>
        <w:tab w:val="clear" w:pos="4513"/>
        <w:tab w:val="clear" w:pos="9026"/>
        <w:tab w:val="right" w:pos="9498"/>
      </w:tabs>
      <w:ind w:left="-1418" w:right="-1039"/>
      <w:rPr>
        <w:rFonts w:ascii="Arial" w:hAnsi="Arial" w:cs="Arial"/>
        <w:b/>
        <w:color w:val="FFFFFF"/>
        <w:sz w:val="20"/>
        <w:szCs w:val="20"/>
      </w:rPr>
    </w:pPr>
    <w:r>
      <w:br/>
    </w:r>
    <w:r>
      <w:br/>
    </w:r>
    <w:r>
      <w:br/>
    </w:r>
    <w:r>
      <w:br/>
    </w:r>
    <w:r>
      <w:br/>
    </w:r>
    <w:r>
      <w:br/>
    </w:r>
    <w:r>
      <w:rPr>
        <w:noProof/>
        <w:lang w:eastAsia="hr-HR"/>
      </w:rPr>
      <w:drawing>
        <wp:anchor distT="0" distB="0" distL="114300" distR="114300" simplePos="0" relativeHeight="251671551" behindDoc="1" locked="0" layoutInCell="1" allowOverlap="1" wp14:anchorId="698EF65E" wp14:editId="2C8E5B2D">
          <wp:simplePos x="0" y="0"/>
          <wp:positionH relativeFrom="column">
            <wp:posOffset>-903605</wp:posOffset>
          </wp:positionH>
          <wp:positionV relativeFrom="paragraph">
            <wp:posOffset>303530</wp:posOffset>
          </wp:positionV>
          <wp:extent cx="7254240" cy="1998345"/>
          <wp:effectExtent l="0" t="0" r="3810" b="1905"/>
          <wp:wrapNone/>
          <wp:docPr id="113" name="Picture 1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" name="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4240" cy="1998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br/>
    </w:r>
    <w:r w:rsidRPr="00256715">
      <w:rPr>
        <w:rFonts w:ascii="Arial" w:hAnsi="Arial" w:cs="Arial"/>
        <w:b/>
        <w:color w:val="FFFFFF"/>
        <w:sz w:val="20"/>
        <w:szCs w:val="20"/>
      </w:rPr>
      <w:tab/>
    </w:r>
    <w:r w:rsidRPr="00256715">
      <w:rPr>
        <w:rFonts w:ascii="Arial" w:hAnsi="Arial" w:cs="Arial"/>
        <w:b/>
        <w:color w:val="FFFFFF"/>
        <w:sz w:val="20"/>
        <w:szCs w:val="20"/>
      </w:rPr>
      <w:t xml:space="preserve">TKIC </w:t>
    </w:r>
    <w:proofErr w:type="spellStart"/>
    <w:r w:rsidRPr="00256715">
      <w:rPr>
        <w:rFonts w:ascii="Arial" w:hAnsi="Arial" w:cs="Arial"/>
        <w:b/>
        <w:color w:val="FFFFFF"/>
        <w:sz w:val="20"/>
        <w:szCs w:val="20"/>
      </w:rPr>
      <w:t>d.o.o</w:t>
    </w:r>
    <w:proofErr w:type="spellEnd"/>
    <w:r w:rsidRPr="00256715">
      <w:rPr>
        <w:rFonts w:ascii="Arial" w:hAnsi="Arial" w:cs="Arial"/>
        <w:b/>
        <w:color w:val="FFFFFF"/>
        <w:sz w:val="20"/>
        <w:szCs w:val="20"/>
      </w:rPr>
      <w:br/>
    </w:r>
    <w:r w:rsidRPr="00256715">
      <w:rPr>
        <w:rFonts w:ascii="Arial" w:hAnsi="Arial" w:cs="Arial"/>
        <w:b/>
        <w:color w:val="FFFFFF"/>
        <w:sz w:val="20"/>
        <w:szCs w:val="20"/>
      </w:rPr>
      <w:tab/>
    </w:r>
  </w:p>
  <w:p w14:paraId="1FF0CB92" w14:textId="77777777" w:rsidR="0086396F" w:rsidRPr="00CB2AE4" w:rsidRDefault="00625A18" w:rsidP="00CB2AE4">
    <w:pPr>
      <w:pStyle w:val="Zaglavlje"/>
      <w:tabs>
        <w:tab w:val="clear" w:pos="9026"/>
        <w:tab w:val="right" w:pos="9498"/>
      </w:tabs>
      <w:ind w:left="2124" w:right="-613"/>
      <w:rPr>
        <w:rFonts w:ascii="Arial" w:hAnsi="Arial" w:cs="Arial"/>
        <w:b/>
        <w:sz w:val="10"/>
        <w:szCs w:val="10"/>
      </w:rPr>
    </w:pPr>
    <w:r>
      <w:rPr>
        <w:noProof/>
        <w:lang w:eastAsia="hr-HR"/>
      </w:rPr>
      <w:pict w14:anchorId="6C4C9D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6668627" o:spid="_x0000_s1069" type="#_x0000_t75" style="position:absolute;left:0;text-align:left;margin-left:-54.1pt;margin-top:0;width:207.8pt;height:619.05pt;z-index:-251638784;mso-position-horizontal-relative:margin;mso-position-vertical-relative:margin" o:allowincell="f">
          <v:imagedata r:id="rId2" o:title="back_memo" gain="19661f" blacklevel="22938f"/>
          <w10:wrap anchorx="margin" anchory="margin"/>
        </v:shape>
      </w:pict>
    </w:r>
    <w:r w:rsidR="00797AF6">
      <w:rPr>
        <w:rFonts w:ascii="Arial" w:hAnsi="Arial" w:cs="Arial"/>
        <w:sz w:val="16"/>
        <w:szCs w:val="16"/>
      </w:rPr>
      <w:tab/>
    </w:r>
    <w:r w:rsidR="00797AF6">
      <w:rPr>
        <w:rFonts w:ascii="Arial" w:hAnsi="Arial" w:cs="Arial"/>
        <w:sz w:val="16"/>
        <w:szCs w:val="16"/>
      </w:rPr>
      <w:tab/>
    </w:r>
    <w:r w:rsidR="00797AF6" w:rsidRPr="00256715">
      <w:rPr>
        <w:rFonts w:ascii="Arial" w:hAnsi="Arial" w:cs="Arial"/>
        <w:b/>
        <w:color w:val="D0CECE"/>
        <w:sz w:val="10"/>
        <w:szCs w:val="10"/>
      </w:rPr>
      <w:t>ADRESA / ADRESS : HRVATSKIH PAVLINA 7, 42250 LEPOGLAVA</w:t>
    </w:r>
    <w:r w:rsidR="00CB2AE4" w:rsidRPr="00256715">
      <w:rPr>
        <w:rFonts w:ascii="Arial" w:hAnsi="Arial" w:cs="Arial"/>
        <w:b/>
        <w:color w:val="D0CECE"/>
        <w:sz w:val="10"/>
        <w:szCs w:val="10"/>
      </w:rPr>
      <w:t>, CROATIA</w:t>
    </w:r>
    <w:r w:rsidR="00CB2AE4" w:rsidRPr="00256715">
      <w:rPr>
        <w:rFonts w:ascii="Arial" w:hAnsi="Arial" w:cs="Arial"/>
        <w:b/>
        <w:color w:val="D0CECE"/>
        <w:sz w:val="10"/>
        <w:szCs w:val="10"/>
      </w:rPr>
      <w:br/>
      <w:t xml:space="preserve"> </w:t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  <w:t>PDV ID.BROJ / VAT NUMBER : HR38764691223</w:t>
    </w:r>
    <w:r w:rsidR="00CB2AE4" w:rsidRPr="00256715">
      <w:rPr>
        <w:rFonts w:ascii="Arial" w:hAnsi="Arial" w:cs="Arial"/>
        <w:b/>
        <w:color w:val="D0CECE"/>
        <w:sz w:val="10"/>
        <w:szCs w:val="10"/>
      </w:rPr>
      <w:br/>
      <w:t xml:space="preserve"> </w:t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  <w:t>IBAN : HR30 2360 0001 1022 4507 1 /ZABA/</w:t>
    </w:r>
    <w:r w:rsidR="00CB2AE4" w:rsidRPr="00256715">
      <w:rPr>
        <w:rFonts w:ascii="Arial" w:hAnsi="Arial" w:cs="Arial"/>
        <w:b/>
        <w:color w:val="D0CECE"/>
        <w:sz w:val="10"/>
        <w:szCs w:val="10"/>
      </w:rPr>
      <w:br/>
      <w:t xml:space="preserve"> </w:t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  <w:t>MATIČNI BROJ : 02468930</w:t>
    </w:r>
    <w:r w:rsidR="00CB2AE4" w:rsidRPr="00256715">
      <w:rPr>
        <w:rFonts w:ascii="Arial" w:hAnsi="Arial" w:cs="Arial"/>
        <w:b/>
        <w:color w:val="D0CECE"/>
        <w:sz w:val="10"/>
        <w:szCs w:val="10"/>
      </w:rPr>
      <w:br/>
      <w:t xml:space="preserve"> </w:t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  <w:t>TELEFON / TELEPHONE : ++385 42 494 308</w:t>
    </w:r>
    <w:r w:rsidR="00CB2AE4" w:rsidRPr="00256715">
      <w:rPr>
        <w:rFonts w:ascii="Arial" w:hAnsi="Arial" w:cs="Arial"/>
        <w:b/>
        <w:color w:val="D0CECE"/>
        <w:sz w:val="10"/>
        <w:szCs w:val="10"/>
      </w:rPr>
      <w:br/>
      <w:t xml:space="preserve"> </w:t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  <w:t>TELEFAX / FAX : ++385 42 494 315</w:t>
    </w:r>
    <w:r w:rsidR="00CB2AE4" w:rsidRPr="00256715">
      <w:rPr>
        <w:rFonts w:ascii="Arial" w:hAnsi="Arial" w:cs="Arial"/>
        <w:b/>
        <w:color w:val="D0CECE"/>
        <w:sz w:val="10"/>
        <w:szCs w:val="10"/>
      </w:rPr>
      <w:br/>
      <w:t xml:space="preserve"> </w:t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  <w:t>E-MAIL : INFO@TKIC.HR</w:t>
    </w:r>
    <w:r w:rsidR="00CB2AE4" w:rsidRPr="00256715">
      <w:rPr>
        <w:rFonts w:ascii="Arial" w:hAnsi="Arial" w:cs="Arial"/>
        <w:b/>
        <w:color w:val="D0CECE"/>
        <w:sz w:val="10"/>
        <w:szCs w:val="10"/>
      </w:rPr>
      <w:br/>
      <w:t xml:space="preserve"> </w:t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  <w:t>WEB : WWW.TKIC.HR</w:t>
    </w:r>
    <w:r w:rsidR="00CB2AE4" w:rsidRPr="00256715">
      <w:rPr>
        <w:rFonts w:ascii="Arial" w:hAnsi="Arial" w:cs="Arial"/>
        <w:b/>
        <w:color w:val="D0CECE"/>
        <w:sz w:val="10"/>
        <w:szCs w:val="10"/>
      </w:rPr>
      <w:br/>
      <w:t xml:space="preserve"> </w:t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  <w:t xml:space="preserve">OIB : 38764691223 </w:t>
    </w:r>
    <w:r w:rsidR="00CB2AE4">
      <w:rPr>
        <w:rFonts w:ascii="Arial" w:hAnsi="Arial" w:cs="Arial"/>
        <w:b/>
        <w:sz w:val="10"/>
        <w:szCs w:val="10"/>
      </w:rPr>
      <w:br/>
    </w:r>
    <w:r w:rsidR="00797AF6" w:rsidRPr="00CB2AE4">
      <w:rPr>
        <w:rFonts w:ascii="Arial" w:hAnsi="Arial" w:cs="Arial"/>
        <w:b/>
        <w:sz w:val="10"/>
        <w:szCs w:val="10"/>
      </w:rPr>
      <w:br/>
    </w:r>
    <w:r w:rsidR="00797AF6" w:rsidRPr="00CB2AE4">
      <w:rPr>
        <w:rFonts w:ascii="Arial" w:hAnsi="Arial" w:cs="Arial"/>
        <w:b/>
        <w:sz w:val="10"/>
        <w:szCs w:val="10"/>
      </w:rPr>
      <w:br/>
    </w:r>
    <w:r w:rsidR="00797AF6" w:rsidRPr="00CB2AE4">
      <w:rPr>
        <w:rFonts w:ascii="Arial" w:hAnsi="Arial" w:cs="Arial"/>
        <w:b/>
        <w:sz w:val="10"/>
        <w:szCs w:val="10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D99F9" w14:textId="77777777" w:rsidR="00E25239" w:rsidRDefault="00625A18">
    <w:pPr>
      <w:pStyle w:val="Zaglavlje"/>
    </w:pPr>
    <w:r>
      <w:rPr>
        <w:noProof/>
        <w:lang w:eastAsia="hr-HR"/>
      </w:rPr>
      <w:pict w14:anchorId="4699B6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6668625" o:spid="_x0000_s1067" type="#_x0000_t75" style="position:absolute;margin-left:0;margin-top:0;width:207.8pt;height:619.05pt;z-index:-251640832;mso-position-horizontal:center;mso-position-horizontal-relative:margin;mso-position-vertical:center;mso-position-vertical-relative:margin" o:allowincell="f">
          <v:imagedata r:id="rId1" o:title="back_mem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5E306ED"/>
    <w:multiLevelType w:val="singleLevel"/>
    <w:tmpl w:val="B5E306ED"/>
    <w:lvl w:ilvl="0">
      <w:start w:val="1"/>
      <w:numFmt w:val="decimal"/>
      <w:lvlText w:val="%1."/>
      <w:lvlJc w:val="left"/>
      <w:pPr>
        <w:ind w:left="567" w:hanging="360"/>
      </w:pPr>
    </w:lvl>
  </w:abstractNum>
  <w:abstractNum w:abstractNumId="1" w15:restartNumberingAfterBreak="0">
    <w:nsid w:val="0053208E"/>
    <w:multiLevelType w:val="multilevel"/>
    <w:tmpl w:val="0053208E"/>
    <w:lvl w:ilvl="0">
      <w:start w:val="1"/>
      <w:numFmt w:val="bullet"/>
      <w:lvlText w:val="–"/>
      <w:lvlJc w:val="left"/>
      <w:pPr>
        <w:ind w:left="567" w:hanging="283"/>
      </w:pPr>
    </w:lvl>
    <w:lvl w:ilvl="1">
      <w:start w:val="1"/>
      <w:numFmt w:val="bullet"/>
      <w:lvlText w:val="•"/>
      <w:lvlJc w:val="left"/>
      <w:pPr>
        <w:ind w:left="1134" w:hanging="283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25B654F3"/>
    <w:multiLevelType w:val="singleLevel"/>
    <w:tmpl w:val="25B654F3"/>
    <w:lvl w:ilvl="0">
      <w:start w:val="1"/>
      <w:numFmt w:val="decimal"/>
      <w:lvlText w:val="%1."/>
      <w:lvlJc w:val="left"/>
      <w:pPr>
        <w:ind w:left="567" w:hanging="360"/>
      </w:pPr>
    </w:lvl>
  </w:abstractNum>
  <w:abstractNum w:abstractNumId="3" w15:restartNumberingAfterBreak="0">
    <w:nsid w:val="2959034A"/>
    <w:multiLevelType w:val="hybridMultilevel"/>
    <w:tmpl w:val="59DCE1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997A1E"/>
    <w:multiLevelType w:val="multilevel"/>
    <w:tmpl w:val="6D9C6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0C37E0"/>
    <w:multiLevelType w:val="multilevel"/>
    <w:tmpl w:val="AA1ED9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9ADCABA"/>
    <w:multiLevelType w:val="singleLevel"/>
    <w:tmpl w:val="59ADCABA"/>
    <w:lvl w:ilvl="0">
      <w:start w:val="1"/>
      <w:numFmt w:val="decimal"/>
      <w:lvlText w:val="%1."/>
      <w:lvlJc w:val="left"/>
      <w:pPr>
        <w:ind w:left="567" w:hanging="360"/>
      </w:pPr>
    </w:lvl>
  </w:abstractNum>
  <w:abstractNum w:abstractNumId="7" w15:restartNumberingAfterBreak="0">
    <w:nsid w:val="78453BCD"/>
    <w:multiLevelType w:val="hybridMultilevel"/>
    <w:tmpl w:val="8B76C2D0"/>
    <w:lvl w:ilvl="0" w:tplc="35207E7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536667">
    <w:abstractNumId w:val="3"/>
  </w:num>
  <w:num w:numId="2" w16cid:durableId="1341468498">
    <w:abstractNumId w:val="4"/>
  </w:num>
  <w:num w:numId="3" w16cid:durableId="1756513924">
    <w:abstractNumId w:val="5"/>
  </w:num>
  <w:num w:numId="4" w16cid:durableId="220138383">
    <w:abstractNumId w:val="7"/>
  </w:num>
  <w:num w:numId="5" w16cid:durableId="97138917">
    <w:abstractNumId w:val="1"/>
  </w:num>
  <w:num w:numId="6" w16cid:durableId="524951030">
    <w:abstractNumId w:val="6"/>
    <w:lvlOverride w:ilvl="0">
      <w:startOverride w:val="1"/>
    </w:lvlOverride>
  </w:num>
  <w:num w:numId="7" w16cid:durableId="1516189288">
    <w:abstractNumId w:val="0"/>
    <w:lvlOverride w:ilvl="0">
      <w:startOverride w:val="1"/>
    </w:lvlOverride>
  </w:num>
  <w:num w:numId="8" w16cid:durableId="156337378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96F"/>
    <w:rsid w:val="00032D8D"/>
    <w:rsid w:val="00080148"/>
    <w:rsid w:val="0008136A"/>
    <w:rsid w:val="000C1FF5"/>
    <w:rsid w:val="000C7020"/>
    <w:rsid w:val="000D260C"/>
    <w:rsid w:val="00115F28"/>
    <w:rsid w:val="0012283C"/>
    <w:rsid w:val="00143501"/>
    <w:rsid w:val="001469E3"/>
    <w:rsid w:val="001820CF"/>
    <w:rsid w:val="00182ED5"/>
    <w:rsid w:val="00183975"/>
    <w:rsid w:val="001D5303"/>
    <w:rsid w:val="001F51CE"/>
    <w:rsid w:val="00207FAB"/>
    <w:rsid w:val="00256715"/>
    <w:rsid w:val="00263D04"/>
    <w:rsid w:val="00282497"/>
    <w:rsid w:val="00293BF1"/>
    <w:rsid w:val="002A0BC9"/>
    <w:rsid w:val="002E6DA1"/>
    <w:rsid w:val="00380374"/>
    <w:rsid w:val="00380FE7"/>
    <w:rsid w:val="0038649C"/>
    <w:rsid w:val="003A6897"/>
    <w:rsid w:val="003E3335"/>
    <w:rsid w:val="003F2237"/>
    <w:rsid w:val="00443AAA"/>
    <w:rsid w:val="00476049"/>
    <w:rsid w:val="004B2649"/>
    <w:rsid w:val="004F62AB"/>
    <w:rsid w:val="00500748"/>
    <w:rsid w:val="005313CE"/>
    <w:rsid w:val="00537E62"/>
    <w:rsid w:val="005751C5"/>
    <w:rsid w:val="005876BD"/>
    <w:rsid w:val="005906EA"/>
    <w:rsid w:val="00591CBD"/>
    <w:rsid w:val="005C4A45"/>
    <w:rsid w:val="005E3D1E"/>
    <w:rsid w:val="005F1750"/>
    <w:rsid w:val="00611E7E"/>
    <w:rsid w:val="00625A18"/>
    <w:rsid w:val="00642F36"/>
    <w:rsid w:val="00646452"/>
    <w:rsid w:val="006536A2"/>
    <w:rsid w:val="006F09EB"/>
    <w:rsid w:val="0071565C"/>
    <w:rsid w:val="007319AC"/>
    <w:rsid w:val="00752322"/>
    <w:rsid w:val="00772BC8"/>
    <w:rsid w:val="00776B14"/>
    <w:rsid w:val="00792067"/>
    <w:rsid w:val="00795FDD"/>
    <w:rsid w:val="00797AF6"/>
    <w:rsid w:val="007A2A43"/>
    <w:rsid w:val="007B12BD"/>
    <w:rsid w:val="007C0F80"/>
    <w:rsid w:val="007D58C0"/>
    <w:rsid w:val="00861692"/>
    <w:rsid w:val="0086396F"/>
    <w:rsid w:val="008E516B"/>
    <w:rsid w:val="008E5E6F"/>
    <w:rsid w:val="008E6A4C"/>
    <w:rsid w:val="008F323E"/>
    <w:rsid w:val="009531D3"/>
    <w:rsid w:val="009D6DB3"/>
    <w:rsid w:val="009E2B4B"/>
    <w:rsid w:val="009F067A"/>
    <w:rsid w:val="00A22914"/>
    <w:rsid w:val="00A657BF"/>
    <w:rsid w:val="00AA16A8"/>
    <w:rsid w:val="00AA55EE"/>
    <w:rsid w:val="00AC49DF"/>
    <w:rsid w:val="00AF451F"/>
    <w:rsid w:val="00B30A4A"/>
    <w:rsid w:val="00B40E47"/>
    <w:rsid w:val="00B47CF9"/>
    <w:rsid w:val="00B65396"/>
    <w:rsid w:val="00BD4E85"/>
    <w:rsid w:val="00C853AE"/>
    <w:rsid w:val="00CB2AE4"/>
    <w:rsid w:val="00CB7AF8"/>
    <w:rsid w:val="00CC2166"/>
    <w:rsid w:val="00CD287E"/>
    <w:rsid w:val="00CE5290"/>
    <w:rsid w:val="00CF4A3D"/>
    <w:rsid w:val="00D13D91"/>
    <w:rsid w:val="00D14A20"/>
    <w:rsid w:val="00D31980"/>
    <w:rsid w:val="00D953E8"/>
    <w:rsid w:val="00DC1BA1"/>
    <w:rsid w:val="00DF5A62"/>
    <w:rsid w:val="00DF78BA"/>
    <w:rsid w:val="00E00917"/>
    <w:rsid w:val="00E06B1F"/>
    <w:rsid w:val="00E10FB8"/>
    <w:rsid w:val="00E25239"/>
    <w:rsid w:val="00E6208D"/>
    <w:rsid w:val="00E810B5"/>
    <w:rsid w:val="00EA3E4A"/>
    <w:rsid w:val="00EB50AA"/>
    <w:rsid w:val="00EE6AB8"/>
    <w:rsid w:val="00F2777D"/>
    <w:rsid w:val="00F5457D"/>
    <w:rsid w:val="00F61DBC"/>
    <w:rsid w:val="00F65AEA"/>
    <w:rsid w:val="00F748BC"/>
    <w:rsid w:val="00FB1151"/>
    <w:rsid w:val="00FB66E1"/>
    <w:rsid w:val="00FD2C8F"/>
    <w:rsid w:val="00FE2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17A156"/>
  <w15:docId w15:val="{41F0F8E7-3593-494C-9B9B-41AEB5D50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777D"/>
    <w:pPr>
      <w:spacing w:after="180" w:line="264" w:lineRule="auto"/>
    </w:pPr>
    <w:rPr>
      <w:rFonts w:ascii="Calibri" w:eastAsia="Times New Roman" w:hAnsi="Calibri" w:cs="Times New Roman"/>
      <w:sz w:val="23"/>
      <w:szCs w:val="23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6396F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ZaglavljeChar">
    <w:name w:val="Zaglavlje Char"/>
    <w:basedOn w:val="Zadanifontodlomka"/>
    <w:link w:val="Zaglavlje"/>
    <w:uiPriority w:val="99"/>
    <w:rsid w:val="0086396F"/>
  </w:style>
  <w:style w:type="paragraph" w:styleId="Podnoje">
    <w:name w:val="footer"/>
    <w:basedOn w:val="Normal"/>
    <w:link w:val="PodnojeChar"/>
    <w:uiPriority w:val="99"/>
    <w:unhideWhenUsed/>
    <w:rsid w:val="0086396F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PodnojeChar">
    <w:name w:val="Podnožje Char"/>
    <w:basedOn w:val="Zadanifontodlomka"/>
    <w:link w:val="Podnoje"/>
    <w:uiPriority w:val="99"/>
    <w:rsid w:val="0086396F"/>
  </w:style>
  <w:style w:type="paragraph" w:styleId="Tekstbalonia">
    <w:name w:val="Balloon Text"/>
    <w:basedOn w:val="Normal"/>
    <w:link w:val="TekstbaloniaChar"/>
    <w:uiPriority w:val="99"/>
    <w:semiHidden/>
    <w:unhideWhenUsed/>
    <w:rsid w:val="00E25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25239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CB2AE4"/>
    <w:rPr>
      <w:color w:val="0563C1" w:themeColor="hyperlink"/>
      <w:u w:val="single"/>
    </w:rPr>
  </w:style>
  <w:style w:type="paragraph" w:styleId="Bezproreda">
    <w:name w:val="No Spacing"/>
    <w:uiPriority w:val="1"/>
    <w:qFormat/>
    <w:rsid w:val="00F2777D"/>
    <w:pPr>
      <w:spacing w:after="0" w:line="240" w:lineRule="auto"/>
    </w:pPr>
    <w:rPr>
      <w:rFonts w:ascii="Calibri" w:eastAsia="Times New Roman" w:hAnsi="Calibri" w:cs="Times New Roman"/>
      <w:sz w:val="23"/>
      <w:szCs w:val="23"/>
    </w:rPr>
  </w:style>
  <w:style w:type="paragraph" w:styleId="StandardWeb">
    <w:name w:val="Normal (Web)"/>
    <w:basedOn w:val="Normal"/>
    <w:uiPriority w:val="99"/>
    <w:semiHidden/>
    <w:unhideWhenUsed/>
    <w:rsid w:val="00A2291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hr-HR"/>
    </w:rPr>
  </w:style>
  <w:style w:type="paragraph" w:styleId="Odlomakpopisa">
    <w:name w:val="List Paragraph"/>
    <w:basedOn w:val="Normal"/>
    <w:qFormat/>
    <w:rsid w:val="00F748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715</Words>
  <Characters>4081</Characters>
  <Application>Microsoft Office Word</Application>
  <DocSecurity>0</DocSecurity>
  <Lines>34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Damjan Zupanic</dc:creator>
  <cp:lastModifiedBy>Sanja Kolenko</cp:lastModifiedBy>
  <cp:revision>2</cp:revision>
  <cp:lastPrinted>2026-01-20T06:24:00Z</cp:lastPrinted>
  <dcterms:created xsi:type="dcterms:W3CDTF">2026-09-24T09:33:00Z</dcterms:created>
  <dcterms:modified xsi:type="dcterms:W3CDTF">2026-09-24T09:33:00Z</dcterms:modified>
</cp:coreProperties>
</file>