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BC053" w14:textId="40FE132C" w:rsidR="000A53C3" w:rsidRPr="004A2E28" w:rsidRDefault="000A53C3" w:rsidP="000A53C3">
      <w:pPr>
        <w:spacing w:after="120" w:line="276" w:lineRule="auto"/>
        <w:jc w:val="right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b/>
          <w:bCs/>
          <w:sz w:val="22"/>
          <w:szCs w:val="22"/>
        </w:rPr>
        <w:t xml:space="preserve">  OBRAZAC IZJ-2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5938"/>
      </w:tblGrid>
      <w:tr w:rsidR="000A53C3" w:rsidRPr="004A2E28" w14:paraId="786CD1C3" w14:textId="77777777" w:rsidTr="0073022D">
        <w:trPr>
          <w:trHeight w:val="40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4DF7DC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  <w:r w:rsidRPr="004A2E28">
              <w:rPr>
                <w:rFonts w:ascii="Times New Roman" w:hAnsi="Times New Roman"/>
                <w:b/>
                <w:bCs/>
                <w:sz w:val="22"/>
                <w:szCs w:val="22"/>
              </w:rPr>
              <w:t>Ime i prezime / naziv poduzetnika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2A863F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A53C3" w:rsidRPr="004A2E28" w14:paraId="58F03D89" w14:textId="77777777" w:rsidTr="0073022D">
        <w:trPr>
          <w:trHeight w:val="40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B80C7F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  <w:r w:rsidRPr="004A2E28">
              <w:rPr>
                <w:rFonts w:ascii="Times New Roman" w:hAnsi="Times New Roman"/>
                <w:b/>
                <w:bCs/>
                <w:sz w:val="22"/>
                <w:szCs w:val="22"/>
              </w:rPr>
              <w:t>Sjedište / adresa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C411EC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A53C3" w:rsidRPr="004A2E28" w14:paraId="24F2EC14" w14:textId="77777777" w:rsidTr="0073022D">
        <w:trPr>
          <w:trHeight w:val="40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75A773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  <w:r w:rsidRPr="004A2E28">
              <w:rPr>
                <w:rFonts w:ascii="Times New Roman" w:hAnsi="Times New Roman"/>
                <w:b/>
                <w:bCs/>
                <w:sz w:val="22"/>
                <w:szCs w:val="22"/>
              </w:rPr>
              <w:t>OIB i matični broj (MBS/MBO)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A5A68B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6577CFB" w14:textId="77777777" w:rsidR="000A53C3" w:rsidRPr="004A2E28" w:rsidRDefault="000A53C3" w:rsidP="000A53C3">
      <w:pPr>
        <w:rPr>
          <w:rFonts w:ascii="Times New Roman" w:hAnsi="Times New Roman"/>
          <w:sz w:val="22"/>
          <w:szCs w:val="22"/>
        </w:rPr>
      </w:pPr>
    </w:p>
    <w:p w14:paraId="35626820" w14:textId="77777777" w:rsidR="000A53C3" w:rsidRPr="004A2E28" w:rsidRDefault="000A53C3" w:rsidP="000A53C3">
      <w:pPr>
        <w:spacing w:line="276" w:lineRule="auto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sz w:val="22"/>
          <w:szCs w:val="22"/>
        </w:rPr>
        <w:t xml:space="preserve">Primatelj: </w:t>
      </w:r>
      <w:r w:rsidRPr="004A2E28">
        <w:rPr>
          <w:rFonts w:ascii="Times New Roman" w:hAnsi="Times New Roman"/>
          <w:b/>
          <w:bCs/>
          <w:sz w:val="22"/>
          <w:szCs w:val="22"/>
        </w:rPr>
        <w:t>TKIC d.o.o. – Poduzetnički inkubator Lepoglava</w:t>
      </w:r>
    </w:p>
    <w:p w14:paraId="1B415D48" w14:textId="77777777" w:rsidR="000A53C3" w:rsidRPr="004A2E28" w:rsidRDefault="000A53C3" w:rsidP="000A53C3">
      <w:pPr>
        <w:spacing w:after="200" w:line="276" w:lineRule="auto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sz w:val="22"/>
          <w:szCs w:val="22"/>
        </w:rPr>
        <w:t>Hrvatskih pavlina 7, 42250 Lepoglava</w:t>
      </w:r>
    </w:p>
    <w:p w14:paraId="35A45BD6" w14:textId="77777777" w:rsidR="000A53C3" w:rsidRPr="004A2E28" w:rsidRDefault="000A53C3" w:rsidP="000A53C3">
      <w:pPr>
        <w:spacing w:before="240" w:after="240" w:line="276" w:lineRule="auto"/>
        <w:jc w:val="center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b/>
          <w:bCs/>
          <w:sz w:val="22"/>
          <w:szCs w:val="22"/>
        </w:rPr>
        <w:t>IZJAVA O VLASNIŠTVU / SUVLASNIŠTVU I POVEZANIM SUBJEKTIMA</w:t>
      </w:r>
    </w:p>
    <w:p w14:paraId="7D6401EC" w14:textId="77777777" w:rsidR="000A53C3" w:rsidRPr="004A2E28" w:rsidRDefault="000A53C3" w:rsidP="000A53C3">
      <w:pPr>
        <w:spacing w:after="120" w:line="276" w:lineRule="auto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b/>
          <w:bCs/>
          <w:sz w:val="22"/>
          <w:szCs w:val="22"/>
        </w:rPr>
        <w:t>I. IZJAVA O VLASNIŠTVU</w:t>
      </w:r>
    </w:p>
    <w:p w14:paraId="00AAAB22" w14:textId="77777777" w:rsidR="000A53C3" w:rsidRPr="004A2E28" w:rsidRDefault="000A53C3" w:rsidP="000A53C3">
      <w:pPr>
        <w:spacing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sz w:val="22"/>
          <w:szCs w:val="22"/>
        </w:rPr>
        <w:t>Pod materijalnom i kaznenom odgovornošću izjavljujem da je poslovni subjekt _______________________________________ (naziv, OIB, adresa) u potpunom vlasništvu fizičkih osoba te da (zaokružiti):</w:t>
      </w:r>
    </w:p>
    <w:p w14:paraId="2E73D626" w14:textId="77777777" w:rsidR="000A53C3" w:rsidRPr="004A2E28" w:rsidRDefault="000A53C3" w:rsidP="000A53C3">
      <w:pPr>
        <w:spacing w:after="120" w:line="276" w:lineRule="auto"/>
        <w:ind w:left="360"/>
        <w:jc w:val="both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sz w:val="22"/>
          <w:szCs w:val="22"/>
        </w:rPr>
        <w:t>a)  nisam osnivač, vlasnik ili suvlasnik drugih poslovnih subjekata;</w:t>
      </w:r>
    </w:p>
    <w:p w14:paraId="2CEB3C62" w14:textId="77777777" w:rsidR="000A53C3" w:rsidRPr="004A2E28" w:rsidRDefault="000A53C3" w:rsidP="000A53C3">
      <w:pPr>
        <w:spacing w:after="120" w:line="276" w:lineRule="auto"/>
        <w:ind w:left="360"/>
        <w:jc w:val="both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sz w:val="22"/>
          <w:szCs w:val="22"/>
        </w:rPr>
        <w:t>b)  jesam osnivač, vlasnik ili suvlasnik sljedećih poslovnih subjekata: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38"/>
        <w:gridCol w:w="2200"/>
        <w:gridCol w:w="1400"/>
        <w:gridCol w:w="2200"/>
      </w:tblGrid>
      <w:tr w:rsidR="000A53C3" w:rsidRPr="004A2E28" w14:paraId="6403FA83" w14:textId="77777777" w:rsidTr="0073022D">
        <w:trPr>
          <w:tblHeader/>
        </w:trPr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785301" w14:textId="77777777" w:rsidR="000A53C3" w:rsidRPr="004A2E28" w:rsidRDefault="000A53C3" w:rsidP="007302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2E28">
              <w:rPr>
                <w:rFonts w:ascii="Times New Roman" w:hAnsi="Times New Roman"/>
                <w:b/>
                <w:bCs/>
                <w:sz w:val="22"/>
                <w:szCs w:val="22"/>
              </w:rPr>
              <w:t>Naziv poslovnog subjekta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1535ED" w14:textId="77777777" w:rsidR="000A53C3" w:rsidRPr="004A2E28" w:rsidRDefault="000A53C3" w:rsidP="007302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2E28">
              <w:rPr>
                <w:rFonts w:ascii="Times New Roman" w:hAnsi="Times New Roman"/>
                <w:b/>
                <w:bCs/>
                <w:sz w:val="22"/>
                <w:szCs w:val="22"/>
              </w:rPr>
              <w:t>OIB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C29E1D" w14:textId="77777777" w:rsidR="000A53C3" w:rsidRPr="004A2E28" w:rsidRDefault="000A53C3" w:rsidP="007302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2E28">
              <w:rPr>
                <w:rFonts w:ascii="Times New Roman" w:hAnsi="Times New Roman"/>
                <w:b/>
                <w:bCs/>
                <w:sz w:val="22"/>
                <w:szCs w:val="22"/>
              </w:rPr>
              <w:t>Udio (%)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389049" w14:textId="77777777" w:rsidR="000A53C3" w:rsidRPr="004A2E28" w:rsidRDefault="000A53C3" w:rsidP="007302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2E28">
              <w:rPr>
                <w:rFonts w:ascii="Times New Roman" w:hAnsi="Times New Roman"/>
                <w:b/>
                <w:bCs/>
                <w:sz w:val="22"/>
                <w:szCs w:val="22"/>
              </w:rPr>
              <w:t>Status (aktivan / ugašen)</w:t>
            </w:r>
          </w:p>
        </w:tc>
      </w:tr>
      <w:tr w:rsidR="000A53C3" w:rsidRPr="004A2E28" w14:paraId="0D46D8F1" w14:textId="77777777" w:rsidTr="0073022D">
        <w:trPr>
          <w:trHeight w:val="400"/>
        </w:trPr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AE6410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415F94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FC7939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C34BFD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A53C3" w:rsidRPr="004A2E28" w14:paraId="0BFF14DB" w14:textId="77777777" w:rsidTr="0073022D">
        <w:trPr>
          <w:trHeight w:val="400"/>
        </w:trPr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FD5995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62A6A3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9F7849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D63D6B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A53C3" w:rsidRPr="004A2E28" w14:paraId="71835714" w14:textId="77777777" w:rsidTr="0073022D">
        <w:trPr>
          <w:trHeight w:val="400"/>
        </w:trPr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CFC703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12936E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AEDEE5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A9BB4E" w14:textId="77777777" w:rsidR="000A53C3" w:rsidRPr="004A2E28" w:rsidRDefault="000A53C3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6B09FDD" w14:textId="77777777" w:rsidR="000A53C3" w:rsidRPr="004A2E28" w:rsidRDefault="000A53C3" w:rsidP="000A53C3">
      <w:pPr>
        <w:spacing w:before="120"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i/>
          <w:iCs/>
          <w:sz w:val="22"/>
          <w:szCs w:val="22"/>
        </w:rPr>
        <w:t>Podaci iz ove izjave koriste se za utvrđivanje prihvatljivosti prijavitelja i za utvrđivanje pojma „jednog poduzetnika“ u smislu članka 2. stavka 2. Uredbe Komisije (EU) 2023/2831 pri dodjeli potpora male vrijednosti.</w:t>
      </w:r>
    </w:p>
    <w:p w14:paraId="1A5301AD" w14:textId="77777777" w:rsidR="000A53C3" w:rsidRPr="004A2E28" w:rsidRDefault="000A53C3" w:rsidP="000A53C3">
      <w:pPr>
        <w:spacing w:before="240" w:after="120" w:line="276" w:lineRule="auto"/>
        <w:rPr>
          <w:rFonts w:ascii="Times New Roman" w:hAnsi="Times New Roman"/>
          <w:b/>
          <w:bCs/>
          <w:sz w:val="22"/>
          <w:szCs w:val="22"/>
        </w:rPr>
      </w:pPr>
    </w:p>
    <w:p w14:paraId="660F27B8" w14:textId="77777777" w:rsidR="000A53C3" w:rsidRPr="004A2E28" w:rsidRDefault="000A53C3" w:rsidP="000A53C3">
      <w:pPr>
        <w:spacing w:before="240" w:after="120" w:line="276" w:lineRule="auto"/>
        <w:rPr>
          <w:rFonts w:ascii="Times New Roman" w:hAnsi="Times New Roman"/>
          <w:b/>
          <w:bCs/>
          <w:sz w:val="22"/>
          <w:szCs w:val="22"/>
        </w:rPr>
      </w:pPr>
    </w:p>
    <w:p w14:paraId="50F1B607" w14:textId="7D73FF1E" w:rsidR="000A53C3" w:rsidRPr="004A2E28" w:rsidRDefault="000A53C3" w:rsidP="000A53C3">
      <w:pPr>
        <w:spacing w:before="240" w:after="120" w:line="276" w:lineRule="auto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b/>
          <w:bCs/>
          <w:sz w:val="22"/>
          <w:szCs w:val="22"/>
        </w:rPr>
        <w:lastRenderedPageBreak/>
        <w:t>II. IZJAVA O PODACIMA U PRIJAVI I KORIŠTENJU OSOBNIH PODATAKA</w:t>
      </w:r>
    </w:p>
    <w:p w14:paraId="63E11517" w14:textId="77777777" w:rsidR="000A53C3" w:rsidRPr="004A2E28" w:rsidRDefault="000A53C3" w:rsidP="000A53C3">
      <w:pPr>
        <w:spacing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sz w:val="22"/>
          <w:szCs w:val="22"/>
        </w:rPr>
        <w:t>Pod materijalnom i kaznenom odgovornošću izjavljujem da su podaci navedeni u ovoj izjavi i u prijavi na Javni poziv za prijem u Poduzetnički inkubator Lepoglava potpuni i istiniti. Suglasan/na sam da TKIC d.o.o. prikuplja i obrađuje podatke, uključujući osobne podatke navedene u ovoj izjavi, u svrhu provjere njihove istinitosti i provedbe Javnog poziva.</w:t>
      </w:r>
    </w:p>
    <w:p w14:paraId="4CF2F86F" w14:textId="77777777" w:rsidR="000A53C3" w:rsidRPr="004A2E28" w:rsidRDefault="000A53C3" w:rsidP="000A53C3">
      <w:pPr>
        <w:rPr>
          <w:rFonts w:ascii="Times New Roman" w:hAnsi="Times New Roman"/>
          <w:sz w:val="22"/>
          <w:szCs w:val="22"/>
        </w:rPr>
      </w:pPr>
    </w:p>
    <w:p w14:paraId="20319570" w14:textId="77777777" w:rsidR="000A53C3" w:rsidRPr="004A2E28" w:rsidRDefault="000A53C3" w:rsidP="000A53C3">
      <w:pPr>
        <w:spacing w:after="360" w:line="276" w:lineRule="auto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sz w:val="22"/>
          <w:szCs w:val="22"/>
        </w:rPr>
        <w:t>U ______________________, dana ____________ 2026.</w:t>
      </w:r>
    </w:p>
    <w:p w14:paraId="293EBEBC" w14:textId="77777777" w:rsidR="000A53C3" w:rsidRPr="004A2E28" w:rsidRDefault="000A53C3" w:rsidP="000A53C3">
      <w:pPr>
        <w:jc w:val="right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eastAsia="Arial" w:hAnsi="Times New Roman"/>
          <w:sz w:val="22"/>
          <w:szCs w:val="22"/>
        </w:rPr>
        <w:t>______________________________</w:t>
      </w:r>
    </w:p>
    <w:p w14:paraId="6727EBFD" w14:textId="77777777" w:rsidR="000A53C3" w:rsidRPr="004A2E28" w:rsidRDefault="000A53C3" w:rsidP="000A53C3">
      <w:pPr>
        <w:spacing w:after="240"/>
        <w:jc w:val="right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sz w:val="22"/>
          <w:szCs w:val="22"/>
        </w:rPr>
        <w:t>Potpis ovlaštene osobe</w:t>
      </w:r>
    </w:p>
    <w:p w14:paraId="019543DF" w14:textId="77777777" w:rsidR="000A53C3" w:rsidRPr="004A2E28" w:rsidRDefault="000A53C3" w:rsidP="000A53C3">
      <w:pPr>
        <w:spacing w:after="120" w:line="276" w:lineRule="auto"/>
        <w:rPr>
          <w:rFonts w:ascii="Times New Roman" w:hAnsi="Times New Roman"/>
          <w:sz w:val="22"/>
          <w:szCs w:val="22"/>
        </w:rPr>
      </w:pPr>
      <w:r w:rsidRPr="004A2E28">
        <w:rPr>
          <w:rFonts w:ascii="Times New Roman" w:hAnsi="Times New Roman"/>
          <w:sz w:val="22"/>
          <w:szCs w:val="22"/>
        </w:rPr>
        <w:t>M.P. (ako je primjenjivo)</w:t>
      </w:r>
    </w:p>
    <w:p w14:paraId="166AA6B4" w14:textId="1A0D7485" w:rsidR="00B47CF9" w:rsidRPr="004A2E28" w:rsidRDefault="00B47CF9" w:rsidP="003E3335">
      <w:pPr>
        <w:spacing w:after="120" w:line="276" w:lineRule="auto"/>
        <w:rPr>
          <w:rFonts w:ascii="Times New Roman" w:hAnsi="Times New Roman"/>
          <w:sz w:val="22"/>
          <w:szCs w:val="22"/>
        </w:rPr>
      </w:pPr>
    </w:p>
    <w:sectPr w:rsidR="00B47CF9" w:rsidRPr="004A2E28" w:rsidSect="00AA16A8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3451" w:right="1440" w:bottom="993" w:left="1440" w:header="0" w:footer="506" w:gutter="0"/>
      <w:pgBorders w:offsetFrom="page">
        <w:top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7311B" w14:textId="77777777" w:rsidR="009B3130" w:rsidRDefault="009B3130" w:rsidP="0086396F">
      <w:pPr>
        <w:spacing w:after="0" w:line="240" w:lineRule="auto"/>
      </w:pPr>
      <w:r>
        <w:separator/>
      </w:r>
    </w:p>
  </w:endnote>
  <w:endnote w:type="continuationSeparator" w:id="0">
    <w:p w14:paraId="2C26A35E" w14:textId="77777777" w:rsidR="009B3130" w:rsidRDefault="009B3130" w:rsidP="00863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2F9C" w14:textId="02A74B17" w:rsidR="00BD4E85" w:rsidRPr="00AA16A8" w:rsidRDefault="00AA16A8" w:rsidP="00AA16A8">
    <w:pPr>
      <w:pStyle w:val="Podnoje"/>
      <w:tabs>
        <w:tab w:val="left" w:pos="709"/>
        <w:tab w:val="left" w:pos="2694"/>
      </w:tabs>
      <w:ind w:left="-709"/>
      <w:rPr>
        <w:rFonts w:ascii="Arial" w:hAnsi="Arial" w:cs="Arial"/>
        <w:b/>
        <w:sz w:val="9"/>
        <w:szCs w:val="9"/>
      </w:rPr>
    </w:pPr>
    <w:r>
      <w:rPr>
        <w:noProof/>
        <w:lang w:eastAsia="hr-HR"/>
      </w:rPr>
      <w:drawing>
        <wp:anchor distT="0" distB="0" distL="114300" distR="114300" simplePos="0" relativeHeight="251678720" behindDoc="1" locked="0" layoutInCell="1" allowOverlap="1" wp14:anchorId="524F5E46" wp14:editId="49E08D4E">
          <wp:simplePos x="0" y="0"/>
          <wp:positionH relativeFrom="column">
            <wp:posOffset>-812718</wp:posOffset>
          </wp:positionH>
          <wp:positionV relativeFrom="paragraph">
            <wp:posOffset>113665</wp:posOffset>
          </wp:positionV>
          <wp:extent cx="7158608" cy="541694"/>
          <wp:effectExtent l="0" t="0" r="4445" b="0"/>
          <wp:wrapNone/>
          <wp:docPr id="114" name="Pictur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8608" cy="5416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 w:rsidRPr="00256715">
      <w:rPr>
        <w:rFonts w:ascii="Arial" w:hAnsi="Arial" w:cs="Arial"/>
        <w:b/>
        <w:color w:val="808080"/>
        <w:sz w:val="10"/>
        <w:szCs w:val="10"/>
      </w:rPr>
      <w:br/>
    </w:r>
    <w:r w:rsidRPr="00256715">
      <w:rPr>
        <w:rFonts w:ascii="Arial" w:hAnsi="Arial" w:cs="Arial"/>
        <w:b/>
        <w:color w:val="808080"/>
        <w:sz w:val="9"/>
        <w:szCs w:val="9"/>
      </w:rPr>
      <w:t>TKIC D.O.O.</w:t>
    </w:r>
    <w:r w:rsidRPr="00256715">
      <w:rPr>
        <w:rFonts w:ascii="Arial" w:hAnsi="Arial" w:cs="Arial"/>
        <w:b/>
        <w:color w:val="808080"/>
        <w:sz w:val="9"/>
        <w:szCs w:val="9"/>
      </w:rPr>
      <w:tab/>
      <w:t>MBS : 070087255</w:t>
    </w:r>
    <w:r w:rsidRPr="00256715">
      <w:rPr>
        <w:rFonts w:ascii="Arial" w:hAnsi="Arial" w:cs="Arial"/>
        <w:b/>
        <w:color w:val="808080"/>
        <w:sz w:val="9"/>
        <w:szCs w:val="9"/>
      </w:rPr>
      <w:tab/>
      <w:t xml:space="preserve">           </w:t>
    </w:r>
    <w:r w:rsidRPr="00256715">
      <w:rPr>
        <w:rFonts w:ascii="Arial" w:hAnsi="Arial" w:cs="Arial"/>
        <w:b/>
        <w:color w:val="808080"/>
        <w:sz w:val="9"/>
        <w:szCs w:val="9"/>
      </w:rPr>
      <w:br/>
      <w:t>HRVATSKIH PAVLINA 7</w:t>
    </w:r>
    <w:r w:rsidRPr="00256715">
      <w:rPr>
        <w:rFonts w:ascii="Arial" w:hAnsi="Arial" w:cs="Arial"/>
        <w:b/>
        <w:color w:val="808080"/>
        <w:sz w:val="9"/>
        <w:szCs w:val="9"/>
      </w:rPr>
      <w:tab/>
      <w:t>TRGOVAČKI SUD U VARAŽDINU</w:t>
    </w:r>
    <w:r w:rsidRPr="00256715">
      <w:rPr>
        <w:rFonts w:ascii="Arial" w:hAnsi="Arial" w:cs="Arial"/>
        <w:b/>
        <w:color w:val="808080"/>
        <w:sz w:val="9"/>
        <w:szCs w:val="9"/>
      </w:rPr>
      <w:tab/>
      <w:t xml:space="preserve">         IBAN : HR30 2360 0001 1022 4507 1 – ZABA</w:t>
    </w:r>
    <w:r w:rsidRPr="00256715">
      <w:rPr>
        <w:rFonts w:ascii="Arial" w:hAnsi="Arial" w:cs="Arial"/>
        <w:b/>
        <w:color w:val="808080"/>
        <w:sz w:val="9"/>
        <w:szCs w:val="9"/>
      </w:rPr>
      <w:tab/>
    </w:r>
    <w:r w:rsidRPr="00256715">
      <w:rPr>
        <w:rFonts w:ascii="Arial" w:hAnsi="Arial" w:cs="Arial"/>
        <w:b/>
        <w:color w:val="FFFFFF"/>
        <w:sz w:val="9"/>
        <w:szCs w:val="9"/>
      </w:rPr>
      <w:t>UPRAVA :</w:t>
    </w:r>
    <w:r w:rsidR="005906EA" w:rsidRPr="00256715">
      <w:rPr>
        <w:rFonts w:ascii="Arial" w:hAnsi="Arial" w:cs="Arial"/>
        <w:b/>
        <w:color w:val="FFFFFF"/>
        <w:sz w:val="9"/>
        <w:szCs w:val="9"/>
      </w:rPr>
      <w:t xml:space="preserve"> VJERAN JEŽEK</w:t>
    </w:r>
    <w:r w:rsidRPr="00256715">
      <w:rPr>
        <w:rFonts w:ascii="Arial" w:hAnsi="Arial" w:cs="Arial"/>
        <w:b/>
        <w:color w:val="808080"/>
        <w:sz w:val="9"/>
        <w:szCs w:val="9"/>
      </w:rPr>
      <w:br/>
      <w:t>42250 LEPOGLAVA</w:t>
    </w:r>
    <w:r w:rsidRPr="00256715">
      <w:rPr>
        <w:rFonts w:ascii="Arial" w:hAnsi="Arial" w:cs="Arial"/>
        <w:b/>
        <w:color w:val="808080"/>
        <w:sz w:val="9"/>
        <w:szCs w:val="9"/>
      </w:rPr>
      <w:tab/>
      <w:t>BR :</w:t>
    </w:r>
    <w:r w:rsidR="00F748BC">
      <w:rPr>
        <w:rFonts w:ascii="Arial" w:hAnsi="Arial" w:cs="Arial"/>
        <w:b/>
        <w:color w:val="808080"/>
        <w:sz w:val="9"/>
        <w:szCs w:val="9"/>
      </w:rPr>
      <w:t>Tt-26/30-4</w:t>
    </w:r>
    <w:r w:rsidRPr="00256715">
      <w:rPr>
        <w:rFonts w:ascii="Arial" w:hAnsi="Arial" w:cs="Arial"/>
        <w:b/>
        <w:color w:val="808080"/>
        <w:sz w:val="9"/>
        <w:szCs w:val="9"/>
      </w:rPr>
      <w:tab/>
      <w:t>TEMELJNI KAPITAL OD 20.000,00 KN PLAĆEN U CIJELOSTI</w:t>
    </w:r>
    <w:r w:rsidRPr="00256715">
      <w:rPr>
        <w:noProof/>
        <w:color w:val="808080"/>
        <w:sz w:val="9"/>
        <w:szCs w:val="9"/>
        <w:lang w:eastAsia="hr-H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355AD" w14:textId="77777777" w:rsidR="009B3130" w:rsidRDefault="009B3130" w:rsidP="0086396F">
      <w:pPr>
        <w:spacing w:after="0" w:line="240" w:lineRule="auto"/>
      </w:pPr>
      <w:r>
        <w:separator/>
      </w:r>
    </w:p>
  </w:footnote>
  <w:footnote w:type="continuationSeparator" w:id="0">
    <w:p w14:paraId="4231A387" w14:textId="77777777" w:rsidR="009B3130" w:rsidRDefault="009B3130" w:rsidP="00863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53A3D" w14:textId="77777777" w:rsidR="00E25239" w:rsidRDefault="009B3130">
    <w:pPr>
      <w:pStyle w:val="Zaglavlje"/>
    </w:pPr>
    <w:r>
      <w:rPr>
        <w:noProof/>
        <w:lang w:eastAsia="hr-HR"/>
      </w:rPr>
      <w:pict w14:anchorId="727E1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6" o:spid="_x0000_s1068" type="#_x0000_t75" style="position:absolute;margin-left:0;margin-top:0;width:207.8pt;height:619.05pt;z-index:-251639808;mso-position-horizontal:center;mso-position-horizontal-relative:margin;mso-position-vertical:center;mso-position-vertical-relative:margin" o:allowincell="f">
          <v:imagedata r:id="rId1" o:title="back_mem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3090" w14:textId="77777777" w:rsidR="00797AF6" w:rsidRPr="00256715" w:rsidRDefault="00797AF6" w:rsidP="00797AF6">
    <w:pPr>
      <w:pStyle w:val="Zaglavlje"/>
      <w:tabs>
        <w:tab w:val="clear" w:pos="4513"/>
        <w:tab w:val="clear" w:pos="9026"/>
        <w:tab w:val="right" w:pos="9498"/>
      </w:tabs>
      <w:ind w:left="-1418" w:right="-1039"/>
      <w:rPr>
        <w:rFonts w:ascii="Arial" w:hAnsi="Arial" w:cs="Arial"/>
        <w:b/>
        <w:color w:val="FFFFFF"/>
        <w:sz w:val="20"/>
        <w:szCs w:val="20"/>
      </w:rPr>
    </w:pPr>
    <w:r>
      <w:br/>
    </w:r>
    <w:r>
      <w:br/>
    </w:r>
    <w:r>
      <w:br/>
    </w:r>
    <w:r>
      <w:br/>
    </w:r>
    <w:r>
      <w:br/>
    </w:r>
    <w:r>
      <w:br/>
    </w:r>
    <w:r>
      <w:rPr>
        <w:noProof/>
        <w:lang w:eastAsia="hr-HR"/>
      </w:rPr>
      <w:drawing>
        <wp:anchor distT="0" distB="0" distL="114300" distR="114300" simplePos="0" relativeHeight="251671551" behindDoc="1" locked="0" layoutInCell="1" allowOverlap="1" wp14:anchorId="698EF65E" wp14:editId="2C8E5B2D">
          <wp:simplePos x="0" y="0"/>
          <wp:positionH relativeFrom="column">
            <wp:posOffset>-903605</wp:posOffset>
          </wp:positionH>
          <wp:positionV relativeFrom="paragraph">
            <wp:posOffset>303530</wp:posOffset>
          </wp:positionV>
          <wp:extent cx="7254240" cy="1998345"/>
          <wp:effectExtent l="0" t="0" r="3810" b="1905"/>
          <wp:wrapNone/>
          <wp:docPr id="113" name="Picture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4240" cy="1998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br/>
    </w:r>
    <w:r w:rsidRPr="00256715">
      <w:rPr>
        <w:rFonts w:ascii="Arial" w:hAnsi="Arial" w:cs="Arial"/>
        <w:b/>
        <w:color w:val="FFFFFF"/>
        <w:sz w:val="20"/>
        <w:szCs w:val="20"/>
      </w:rPr>
      <w:tab/>
    </w:r>
    <w:r w:rsidRPr="00256715">
      <w:rPr>
        <w:rFonts w:ascii="Arial" w:hAnsi="Arial" w:cs="Arial"/>
        <w:b/>
        <w:color w:val="FFFFFF"/>
        <w:sz w:val="20"/>
        <w:szCs w:val="20"/>
      </w:rPr>
      <w:t xml:space="preserve">TKIC </w:t>
    </w:r>
    <w:proofErr w:type="spellStart"/>
    <w:r w:rsidRPr="00256715">
      <w:rPr>
        <w:rFonts w:ascii="Arial" w:hAnsi="Arial" w:cs="Arial"/>
        <w:b/>
        <w:color w:val="FFFFFF"/>
        <w:sz w:val="20"/>
        <w:szCs w:val="20"/>
      </w:rPr>
      <w:t>d.o.o</w:t>
    </w:r>
    <w:proofErr w:type="spellEnd"/>
    <w:r w:rsidRPr="00256715">
      <w:rPr>
        <w:rFonts w:ascii="Arial" w:hAnsi="Arial" w:cs="Arial"/>
        <w:b/>
        <w:color w:val="FFFFFF"/>
        <w:sz w:val="20"/>
        <w:szCs w:val="20"/>
      </w:rPr>
      <w:br/>
    </w:r>
    <w:r w:rsidRPr="00256715">
      <w:rPr>
        <w:rFonts w:ascii="Arial" w:hAnsi="Arial" w:cs="Arial"/>
        <w:b/>
        <w:color w:val="FFFFFF"/>
        <w:sz w:val="20"/>
        <w:szCs w:val="20"/>
      </w:rPr>
      <w:tab/>
    </w:r>
  </w:p>
  <w:p w14:paraId="1FF0CB92" w14:textId="77777777" w:rsidR="0086396F" w:rsidRPr="00CB2AE4" w:rsidRDefault="009B3130" w:rsidP="00CB2AE4">
    <w:pPr>
      <w:pStyle w:val="Zaglavlje"/>
      <w:tabs>
        <w:tab w:val="clear" w:pos="9026"/>
        <w:tab w:val="right" w:pos="9498"/>
      </w:tabs>
      <w:ind w:left="2124" w:right="-613"/>
      <w:rPr>
        <w:rFonts w:ascii="Arial" w:hAnsi="Arial" w:cs="Arial"/>
        <w:b/>
        <w:sz w:val="10"/>
        <w:szCs w:val="10"/>
      </w:rPr>
    </w:pPr>
    <w:r>
      <w:rPr>
        <w:noProof/>
        <w:lang w:eastAsia="hr-HR"/>
      </w:rPr>
      <w:pict w14:anchorId="6C4C9D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7" o:spid="_x0000_s1069" type="#_x0000_t75" style="position:absolute;left:0;text-align:left;margin-left:-54.1pt;margin-top:0;width:207.8pt;height:619.05pt;z-index:-251638784;mso-position-horizontal-relative:margin;mso-position-vertical-relative:margin" o:allowincell="f">
          <v:imagedata r:id="rId2" o:title="back_memo" gain="19661f" blacklevel="22938f"/>
          <w10:wrap anchorx="margin" anchory="margin"/>
        </v:shape>
      </w:pict>
    </w:r>
    <w:r w:rsidR="00797AF6">
      <w:rPr>
        <w:rFonts w:ascii="Arial" w:hAnsi="Arial" w:cs="Arial"/>
        <w:sz w:val="16"/>
        <w:szCs w:val="16"/>
      </w:rPr>
      <w:tab/>
    </w:r>
    <w:r w:rsidR="00797AF6">
      <w:rPr>
        <w:rFonts w:ascii="Arial" w:hAnsi="Arial" w:cs="Arial"/>
        <w:sz w:val="16"/>
        <w:szCs w:val="16"/>
      </w:rPr>
      <w:tab/>
    </w:r>
    <w:r w:rsidR="00797AF6" w:rsidRPr="00256715">
      <w:rPr>
        <w:rFonts w:ascii="Arial" w:hAnsi="Arial" w:cs="Arial"/>
        <w:b/>
        <w:color w:val="D0CECE"/>
        <w:sz w:val="10"/>
        <w:szCs w:val="10"/>
      </w:rPr>
      <w:t>ADRESA / ADRESS : HRVATSKIH PAVLINA 7, 42250 LEPOGLAVA</w:t>
    </w:r>
    <w:r w:rsidR="00CB2AE4" w:rsidRPr="00256715">
      <w:rPr>
        <w:rFonts w:ascii="Arial" w:hAnsi="Arial" w:cs="Arial"/>
        <w:b/>
        <w:color w:val="D0CECE"/>
        <w:sz w:val="10"/>
        <w:szCs w:val="10"/>
      </w:rPr>
      <w:t>, CROATIA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PDV ID.BROJ / VAT NUMBER : HR38764691223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IBAN : HR30 2360 0001 1022 4507 1 /ZABA/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MATIČNI BROJ : 02468930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TELEFON / TELEPHONE : ++385 42 494 308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TELEFAX / FAX : ++385 42 494 315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E-MAIL : INFO@TKIC.HR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WEB : WWW.TKIC.HR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 xml:space="preserve">OIB : 38764691223 </w:t>
    </w:r>
    <w:r w:rsid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D99F9" w14:textId="77777777" w:rsidR="00E25239" w:rsidRDefault="009B3130">
    <w:pPr>
      <w:pStyle w:val="Zaglavlje"/>
    </w:pPr>
    <w:r>
      <w:rPr>
        <w:noProof/>
        <w:lang w:eastAsia="hr-HR"/>
      </w:rPr>
      <w:pict w14:anchorId="4699B6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5" o:spid="_x0000_s1067" type="#_x0000_t75" style="position:absolute;margin-left:0;margin-top:0;width:207.8pt;height:619.05pt;z-index:-251640832;mso-position-horizontal:center;mso-position-horizontal-relative:margin;mso-position-vertical:center;mso-position-vertical-relative:margin" o:allowincell="f">
          <v:imagedata r:id="rId1" o:title="back_mem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singleLevel"/>
    <w:tmpl w:val="B5E306ED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bullet"/>
      <w:lvlText w:val="–"/>
      <w:lvlJc w:val="left"/>
      <w:pPr>
        <w:ind w:left="567" w:hanging="283"/>
      </w:pPr>
    </w:lvl>
    <w:lvl w:ilvl="1">
      <w:start w:val="1"/>
      <w:numFmt w:val="bullet"/>
      <w:lvlText w:val="•"/>
      <w:lvlJc w:val="left"/>
      <w:pPr>
        <w:ind w:left="1134" w:hanging="283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5B654F3"/>
    <w:multiLevelType w:val="singleLevel"/>
    <w:tmpl w:val="25B654F3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3" w15:restartNumberingAfterBreak="0">
    <w:nsid w:val="2959034A"/>
    <w:multiLevelType w:val="hybridMultilevel"/>
    <w:tmpl w:val="59DCE1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97A1E"/>
    <w:multiLevelType w:val="multilevel"/>
    <w:tmpl w:val="6D9C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0C37E0"/>
    <w:multiLevelType w:val="multilevel"/>
    <w:tmpl w:val="AA1ED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ADCABA"/>
    <w:multiLevelType w:val="singleLevel"/>
    <w:tmpl w:val="59ADCABA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7" w15:restartNumberingAfterBreak="0">
    <w:nsid w:val="78453BCD"/>
    <w:multiLevelType w:val="hybridMultilevel"/>
    <w:tmpl w:val="8B76C2D0"/>
    <w:lvl w:ilvl="0" w:tplc="35207E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36667">
    <w:abstractNumId w:val="3"/>
  </w:num>
  <w:num w:numId="2" w16cid:durableId="1341468498">
    <w:abstractNumId w:val="4"/>
  </w:num>
  <w:num w:numId="3" w16cid:durableId="1756513924">
    <w:abstractNumId w:val="5"/>
  </w:num>
  <w:num w:numId="4" w16cid:durableId="220138383">
    <w:abstractNumId w:val="7"/>
  </w:num>
  <w:num w:numId="5" w16cid:durableId="97138917">
    <w:abstractNumId w:val="1"/>
  </w:num>
  <w:num w:numId="6" w16cid:durableId="524951030">
    <w:abstractNumId w:val="6"/>
    <w:lvlOverride w:ilvl="0">
      <w:startOverride w:val="1"/>
    </w:lvlOverride>
  </w:num>
  <w:num w:numId="7" w16cid:durableId="1516189288">
    <w:abstractNumId w:val="0"/>
    <w:lvlOverride w:ilvl="0">
      <w:startOverride w:val="1"/>
    </w:lvlOverride>
  </w:num>
  <w:num w:numId="8" w16cid:durableId="156337378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6F"/>
    <w:rsid w:val="00032D8D"/>
    <w:rsid w:val="00080148"/>
    <w:rsid w:val="0008136A"/>
    <w:rsid w:val="000A53C3"/>
    <w:rsid w:val="000C1FF5"/>
    <w:rsid w:val="000C7020"/>
    <w:rsid w:val="000D260C"/>
    <w:rsid w:val="00115F28"/>
    <w:rsid w:val="0012283C"/>
    <w:rsid w:val="00143501"/>
    <w:rsid w:val="001469E3"/>
    <w:rsid w:val="001820CF"/>
    <w:rsid w:val="00182ED5"/>
    <w:rsid w:val="00183975"/>
    <w:rsid w:val="001D5303"/>
    <w:rsid w:val="001F51CE"/>
    <w:rsid w:val="00207FAB"/>
    <w:rsid w:val="00256715"/>
    <w:rsid w:val="00263D04"/>
    <w:rsid w:val="00282497"/>
    <w:rsid w:val="00293BF1"/>
    <w:rsid w:val="002A0BC9"/>
    <w:rsid w:val="002E6DA1"/>
    <w:rsid w:val="00380374"/>
    <w:rsid w:val="00380FE7"/>
    <w:rsid w:val="0038649C"/>
    <w:rsid w:val="003A6897"/>
    <w:rsid w:val="003E3335"/>
    <w:rsid w:val="003F2237"/>
    <w:rsid w:val="00443AAA"/>
    <w:rsid w:val="00476049"/>
    <w:rsid w:val="004A2E28"/>
    <w:rsid w:val="004F62AB"/>
    <w:rsid w:val="00500748"/>
    <w:rsid w:val="005313CE"/>
    <w:rsid w:val="00537E62"/>
    <w:rsid w:val="005751C5"/>
    <w:rsid w:val="005876BD"/>
    <w:rsid w:val="005906EA"/>
    <w:rsid w:val="005C4A45"/>
    <w:rsid w:val="005E3D1E"/>
    <w:rsid w:val="005F1750"/>
    <w:rsid w:val="00611E7E"/>
    <w:rsid w:val="00642F36"/>
    <w:rsid w:val="00646452"/>
    <w:rsid w:val="006536A2"/>
    <w:rsid w:val="006F09EB"/>
    <w:rsid w:val="0071565C"/>
    <w:rsid w:val="007319AC"/>
    <w:rsid w:val="0074075C"/>
    <w:rsid w:val="00752322"/>
    <w:rsid w:val="00772BC8"/>
    <w:rsid w:val="00776B14"/>
    <w:rsid w:val="00792067"/>
    <w:rsid w:val="00795FDD"/>
    <w:rsid w:val="00797AF6"/>
    <w:rsid w:val="007A2A43"/>
    <w:rsid w:val="007B12BD"/>
    <w:rsid w:val="007C0F80"/>
    <w:rsid w:val="007D58C0"/>
    <w:rsid w:val="00861692"/>
    <w:rsid w:val="0086396F"/>
    <w:rsid w:val="008E516B"/>
    <w:rsid w:val="008E5E6F"/>
    <w:rsid w:val="008F323E"/>
    <w:rsid w:val="009531D3"/>
    <w:rsid w:val="009B3130"/>
    <w:rsid w:val="009E2B4B"/>
    <w:rsid w:val="009F067A"/>
    <w:rsid w:val="00A22914"/>
    <w:rsid w:val="00A657BF"/>
    <w:rsid w:val="00AA16A8"/>
    <w:rsid w:val="00AA55EE"/>
    <w:rsid w:val="00AC49DF"/>
    <w:rsid w:val="00AE1D31"/>
    <w:rsid w:val="00AF451F"/>
    <w:rsid w:val="00B30A4A"/>
    <w:rsid w:val="00B40E47"/>
    <w:rsid w:val="00B47CF9"/>
    <w:rsid w:val="00B65396"/>
    <w:rsid w:val="00BD4E85"/>
    <w:rsid w:val="00C853AE"/>
    <w:rsid w:val="00CB2AE4"/>
    <w:rsid w:val="00CB7AF8"/>
    <w:rsid w:val="00CC2166"/>
    <w:rsid w:val="00CD287E"/>
    <w:rsid w:val="00CE5290"/>
    <w:rsid w:val="00CF4A3D"/>
    <w:rsid w:val="00D13D91"/>
    <w:rsid w:val="00D14A20"/>
    <w:rsid w:val="00D31980"/>
    <w:rsid w:val="00D953E8"/>
    <w:rsid w:val="00DC1BA1"/>
    <w:rsid w:val="00DF5A62"/>
    <w:rsid w:val="00DF78BA"/>
    <w:rsid w:val="00E00917"/>
    <w:rsid w:val="00E06B1F"/>
    <w:rsid w:val="00E10FB8"/>
    <w:rsid w:val="00E23946"/>
    <w:rsid w:val="00E25239"/>
    <w:rsid w:val="00E6208D"/>
    <w:rsid w:val="00E810B5"/>
    <w:rsid w:val="00EA3E4A"/>
    <w:rsid w:val="00EB50AA"/>
    <w:rsid w:val="00EE6AB8"/>
    <w:rsid w:val="00F2777D"/>
    <w:rsid w:val="00F5457D"/>
    <w:rsid w:val="00F61DBC"/>
    <w:rsid w:val="00F65AEA"/>
    <w:rsid w:val="00F748BC"/>
    <w:rsid w:val="00FB1151"/>
    <w:rsid w:val="00FB66E1"/>
    <w:rsid w:val="00F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7A156"/>
  <w15:docId w15:val="{41F0F8E7-3593-494C-9B9B-41AEB5D5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77D"/>
    <w:pPr>
      <w:spacing w:after="180" w:line="264" w:lineRule="auto"/>
    </w:pPr>
    <w:rPr>
      <w:rFonts w:ascii="Calibri" w:eastAsia="Times New Roman" w:hAnsi="Calibri" w:cs="Times New Roman"/>
      <w:sz w:val="23"/>
      <w:szCs w:val="23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6396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86396F"/>
  </w:style>
  <w:style w:type="paragraph" w:styleId="Podnoje">
    <w:name w:val="footer"/>
    <w:basedOn w:val="Normal"/>
    <w:link w:val="PodnojeChar"/>
    <w:uiPriority w:val="99"/>
    <w:unhideWhenUsed/>
    <w:rsid w:val="0086396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86396F"/>
  </w:style>
  <w:style w:type="paragraph" w:styleId="Tekstbalonia">
    <w:name w:val="Balloon Text"/>
    <w:basedOn w:val="Normal"/>
    <w:link w:val="TekstbaloniaChar"/>
    <w:uiPriority w:val="99"/>
    <w:semiHidden/>
    <w:unhideWhenUsed/>
    <w:rsid w:val="00E25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523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CB2AE4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F2777D"/>
    <w:pPr>
      <w:spacing w:after="0" w:line="240" w:lineRule="auto"/>
    </w:pPr>
    <w:rPr>
      <w:rFonts w:ascii="Calibri" w:eastAsia="Times New Roman" w:hAnsi="Calibri" w:cs="Times New Roman"/>
      <w:sz w:val="23"/>
      <w:szCs w:val="23"/>
    </w:rPr>
  </w:style>
  <w:style w:type="paragraph" w:styleId="StandardWeb">
    <w:name w:val="Normal (Web)"/>
    <w:basedOn w:val="Normal"/>
    <w:uiPriority w:val="99"/>
    <w:semiHidden/>
    <w:unhideWhenUsed/>
    <w:rsid w:val="00A229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qFormat/>
    <w:rsid w:val="00F74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Damjan Zupanic</dc:creator>
  <cp:lastModifiedBy>Sanja Kolenko</cp:lastModifiedBy>
  <cp:revision>2</cp:revision>
  <cp:lastPrinted>2026-01-20T06:24:00Z</cp:lastPrinted>
  <dcterms:created xsi:type="dcterms:W3CDTF">2026-09-24T09:25:00Z</dcterms:created>
  <dcterms:modified xsi:type="dcterms:W3CDTF">2026-09-24T09:25:00Z</dcterms:modified>
</cp:coreProperties>
</file>